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07E93" w14:textId="5CD7D92E" w:rsidR="005B0986" w:rsidRPr="00F95E84" w:rsidRDefault="005B0986" w:rsidP="00F742DA">
      <w:pPr>
        <w:pStyle w:val="Opisslike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71"/>
        <w:gridCol w:w="5089"/>
      </w:tblGrid>
      <w:tr w:rsidR="005B0986" w:rsidRPr="00F95E84" w14:paraId="26EE7B2F" w14:textId="77777777" w:rsidTr="00A23BED">
        <w:trPr>
          <w:trHeight w:val="719"/>
        </w:trPr>
        <w:tc>
          <w:tcPr>
            <w:tcW w:w="9060" w:type="dxa"/>
            <w:gridSpan w:val="2"/>
            <w:tcBorders>
              <w:bottom w:val="single" w:sz="4" w:space="0" w:color="365F91"/>
            </w:tcBorders>
            <w:shd w:val="clear" w:color="auto" w:fill="B8CCE4"/>
            <w:vAlign w:val="center"/>
          </w:tcPr>
          <w:p w14:paraId="43915421" w14:textId="77777777" w:rsidR="005B0986" w:rsidRPr="00F95E84" w:rsidRDefault="005B0986" w:rsidP="00E96086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5E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IZVJEŠĆE O SAVJETOVANJU S JAVNOŠĆU</w:t>
            </w:r>
          </w:p>
          <w:p w14:paraId="3955457D" w14:textId="559D3C9E" w:rsidR="005B0986" w:rsidRPr="00F95E84" w:rsidRDefault="005B0986" w:rsidP="00941D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5E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U POSTUPKU DONOŠENJA </w:t>
            </w:r>
            <w:r w:rsidR="00A23BED" w:rsidRPr="00F95E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NACRTA </w:t>
            </w:r>
            <w:r w:rsidR="00F95E84" w:rsidRPr="00F95E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Pravilnika o provedbi postupka jednostavne nabave</w:t>
            </w:r>
          </w:p>
          <w:p w14:paraId="17579B8A" w14:textId="77777777" w:rsidR="005B0986" w:rsidRPr="00F95E84" w:rsidRDefault="005B0986" w:rsidP="00941D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0D68FD50" w14:textId="7E1505D8" w:rsidR="00C03404" w:rsidRPr="00F95E84" w:rsidRDefault="005B0986" w:rsidP="00C034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5E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Nositelj izrade izvješća: </w:t>
            </w:r>
            <w:r w:rsidR="00C03404" w:rsidRPr="00F95E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Dječji vrtić CVRKUTIĆ Oroslavje,</w:t>
            </w:r>
          </w:p>
          <w:p w14:paraId="73E4ADDA" w14:textId="07ECD2A1" w:rsidR="005B0986" w:rsidRPr="00F95E84" w:rsidRDefault="004848C3" w:rsidP="00C034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5E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F95E84" w:rsidRPr="00F95E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24.08</w:t>
            </w:r>
            <w:r w:rsidR="00E1353D" w:rsidRPr="00F95E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.2026.</w:t>
            </w:r>
          </w:p>
        </w:tc>
      </w:tr>
      <w:tr w:rsidR="005B0986" w:rsidRPr="00F95E84" w14:paraId="42ACF8A7" w14:textId="77777777" w:rsidTr="00A23BED">
        <w:trPr>
          <w:trHeight w:val="777"/>
        </w:trPr>
        <w:tc>
          <w:tcPr>
            <w:tcW w:w="3971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25F87EA3" w14:textId="77777777" w:rsidR="005B0986" w:rsidRPr="00F95E84" w:rsidRDefault="005B0986" w:rsidP="00E96086">
            <w:pPr>
              <w:spacing w:beforeLines="60" w:before="144" w:afterLines="60" w:after="144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5E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Naziv akta za koji je provedeno savjetovanje s javnošću </w:t>
            </w:r>
          </w:p>
        </w:tc>
        <w:tc>
          <w:tcPr>
            <w:tcW w:w="5089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491EEE68" w14:textId="2DBC485F" w:rsidR="005B0986" w:rsidRPr="00F95E84" w:rsidRDefault="00F95E84" w:rsidP="00E96086">
            <w:pPr>
              <w:spacing w:beforeLines="60" w:before="144" w:afterLines="60" w:after="144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5E84">
              <w:rPr>
                <w:rFonts w:ascii="Times New Roman" w:hAnsi="Times New Roman" w:cs="Times New Roman"/>
                <w:bCs/>
                <w:sz w:val="24"/>
                <w:szCs w:val="24"/>
              </w:rPr>
              <w:t>Pravilnik o provedbi postupka jednostavne nabave</w:t>
            </w:r>
          </w:p>
        </w:tc>
      </w:tr>
      <w:tr w:rsidR="005B0986" w:rsidRPr="00F95E84" w14:paraId="32B68336" w14:textId="77777777" w:rsidTr="00A23BED">
        <w:trPr>
          <w:trHeight w:val="831"/>
        </w:trPr>
        <w:tc>
          <w:tcPr>
            <w:tcW w:w="3971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00CBF597" w14:textId="77777777" w:rsidR="005B0986" w:rsidRPr="00F95E84" w:rsidRDefault="005B0986" w:rsidP="00E96086">
            <w:pPr>
              <w:spacing w:beforeLines="60" w:before="144" w:afterLines="60" w:after="144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5E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Naziv tijela nadležnog za izradu nacrta / provedbu savjetovanja </w:t>
            </w:r>
          </w:p>
        </w:tc>
        <w:tc>
          <w:tcPr>
            <w:tcW w:w="5089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2B9949F2" w14:textId="5E2ACB56" w:rsidR="005B0986" w:rsidRPr="00F95E84" w:rsidRDefault="004848C3" w:rsidP="00E96086">
            <w:pPr>
              <w:spacing w:beforeLines="60" w:before="144" w:afterLines="60" w:after="144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5E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Dječji vrtić </w:t>
            </w:r>
            <w:r w:rsidR="00AC2455" w:rsidRPr="00F95E84">
              <w:rPr>
                <w:rFonts w:ascii="Times New Roman" w:hAnsi="Times New Roman" w:cs="Times New Roman"/>
                <w:bCs/>
                <w:sz w:val="24"/>
                <w:szCs w:val="24"/>
              </w:rPr>
              <w:t>CVRKUTIĆ Oroslavje</w:t>
            </w:r>
          </w:p>
        </w:tc>
      </w:tr>
      <w:tr w:rsidR="005B0986" w:rsidRPr="00F95E84" w14:paraId="66B0CA38" w14:textId="77777777" w:rsidTr="00A23BED">
        <w:trPr>
          <w:trHeight w:val="2402"/>
        </w:trPr>
        <w:tc>
          <w:tcPr>
            <w:tcW w:w="3971" w:type="dxa"/>
            <w:tcBorders>
              <w:top w:val="single" w:sz="4" w:space="0" w:color="365F91"/>
              <w:left w:val="single" w:sz="4" w:space="0" w:color="365F91"/>
              <w:bottom w:val="single" w:sz="4" w:space="0" w:color="auto"/>
              <w:right w:val="single" w:sz="4" w:space="0" w:color="365F91"/>
            </w:tcBorders>
            <w:vAlign w:val="center"/>
          </w:tcPr>
          <w:p w14:paraId="1ED479BC" w14:textId="77777777" w:rsidR="005B0986" w:rsidRPr="00F95E84" w:rsidRDefault="005B0986" w:rsidP="00E96086">
            <w:pPr>
              <w:spacing w:beforeLines="60" w:before="144" w:afterLines="60" w:after="144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5E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Razlozi za donošenje akta i ciljevi koji se njime žele postići uz sažetak ključnih pitanja</w:t>
            </w:r>
          </w:p>
        </w:tc>
        <w:tc>
          <w:tcPr>
            <w:tcW w:w="5089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7DC2D142" w14:textId="77777777" w:rsidR="00F95E84" w:rsidRPr="00F95E84" w:rsidRDefault="00F95E84" w:rsidP="00F95E84">
            <w:pPr>
              <w:spacing w:before="60" w:after="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5E84">
              <w:rPr>
                <w:rFonts w:ascii="Times New Roman" w:hAnsi="Times New Roman" w:cs="Times New Roman"/>
                <w:sz w:val="24"/>
                <w:szCs w:val="24"/>
              </w:rPr>
              <w:t>Izrađen je Nacrt Pravilnika o provedbi postupka jednostavne nabave zbog usklade s Zakonom o javnoj nabavi (Narodne novine, br. 48/26).</w:t>
            </w:r>
          </w:p>
          <w:p w14:paraId="584EEB96" w14:textId="35E2BD2D" w:rsidR="005B0986" w:rsidRPr="00F95E84" w:rsidRDefault="00F95E84" w:rsidP="00F95E84">
            <w:pPr>
              <w:spacing w:beforeLines="60" w:before="144" w:afterLines="60" w:after="144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5E84">
              <w:rPr>
                <w:rFonts w:ascii="Times New Roman" w:hAnsi="Times New Roman" w:cs="Times New Roman"/>
                <w:sz w:val="24"/>
                <w:szCs w:val="24"/>
              </w:rPr>
              <w:t>Nacrt novog Pravilnika ne donosi suštinske ili reformske promjene u organizaciji rada Vrtića, već predstavlja isključivo usklađivanje tehničkih parametara (pragova) sa Zakonom.</w:t>
            </w:r>
          </w:p>
        </w:tc>
      </w:tr>
      <w:tr w:rsidR="005B0986" w:rsidRPr="00F95E84" w14:paraId="366C5695" w14:textId="77777777" w:rsidTr="00A23BED">
        <w:trPr>
          <w:trHeight w:val="525"/>
        </w:trPr>
        <w:tc>
          <w:tcPr>
            <w:tcW w:w="3971" w:type="dxa"/>
            <w:tcBorders>
              <w:top w:val="single" w:sz="4" w:space="0" w:color="auto"/>
              <w:left w:val="single" w:sz="4" w:space="0" w:color="365F91"/>
              <w:bottom w:val="single" w:sz="4" w:space="0" w:color="auto"/>
              <w:right w:val="single" w:sz="4" w:space="0" w:color="365F91"/>
            </w:tcBorders>
            <w:vAlign w:val="center"/>
          </w:tcPr>
          <w:p w14:paraId="14C3AA4D" w14:textId="6333B4F2" w:rsidR="005B0986" w:rsidRPr="00F95E84" w:rsidRDefault="005B0986" w:rsidP="00E96086">
            <w:pPr>
              <w:spacing w:beforeLines="60" w:before="144" w:afterLines="60" w:after="144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5E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Objava dokumenata za savjetovanje</w:t>
            </w:r>
            <w:r w:rsidR="00F742DA" w:rsidRPr="00F95E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089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26055A77" w14:textId="6DC31335" w:rsidR="005B0986" w:rsidRPr="00F95E84" w:rsidRDefault="004848C3" w:rsidP="004B7E4F">
            <w:pPr>
              <w:spacing w:beforeLines="60" w:before="144" w:afterLines="60" w:after="144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5E84">
              <w:rPr>
                <w:rFonts w:ascii="Times New Roman" w:hAnsi="Times New Roman" w:cs="Times New Roman"/>
                <w:bCs/>
                <w:sz w:val="24"/>
                <w:szCs w:val="24"/>
              </w:rPr>
              <w:t>Objava na mrežnoj stranic</w:t>
            </w:r>
            <w:r w:rsidR="00A23BED" w:rsidRPr="00F95E84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F95E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Dječjeg vrtića </w:t>
            </w:r>
            <w:r w:rsidR="00C03404" w:rsidRPr="00F95E84">
              <w:rPr>
                <w:rFonts w:ascii="Times New Roman" w:hAnsi="Times New Roman" w:cs="Times New Roman"/>
                <w:bCs/>
                <w:sz w:val="24"/>
                <w:szCs w:val="24"/>
              </w:rPr>
              <w:t>CVRKUTIĆ Oroslavje</w:t>
            </w:r>
          </w:p>
        </w:tc>
      </w:tr>
      <w:tr w:rsidR="005B0986" w:rsidRPr="00F95E84" w14:paraId="05945D96" w14:textId="77777777" w:rsidTr="00A23BED">
        <w:trPr>
          <w:trHeight w:val="1073"/>
        </w:trPr>
        <w:tc>
          <w:tcPr>
            <w:tcW w:w="3971" w:type="dxa"/>
            <w:tcBorders>
              <w:top w:val="single" w:sz="4" w:space="0" w:color="auto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75425350" w14:textId="51B18C3E" w:rsidR="005B0986" w:rsidRPr="00F95E84" w:rsidRDefault="00E96086" w:rsidP="00E96086">
            <w:pPr>
              <w:spacing w:beforeLines="60" w:before="144" w:afterLines="60" w:after="144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5E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Razdoblje provedbe savjetovanja </w:t>
            </w:r>
          </w:p>
        </w:tc>
        <w:tc>
          <w:tcPr>
            <w:tcW w:w="5089" w:type="dxa"/>
            <w:tcBorders>
              <w:top w:val="single" w:sz="4" w:space="0" w:color="365F91"/>
              <w:left w:val="single" w:sz="4" w:space="0" w:color="365F91"/>
              <w:right w:val="single" w:sz="4" w:space="0" w:color="365F91"/>
            </w:tcBorders>
            <w:vAlign w:val="center"/>
          </w:tcPr>
          <w:p w14:paraId="3990DDA9" w14:textId="71658A7E" w:rsidR="005B0986" w:rsidRPr="00F95E84" w:rsidRDefault="004848C3" w:rsidP="004B7E4F">
            <w:pPr>
              <w:spacing w:beforeLines="60" w:before="144" w:afterLines="60" w:after="144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5E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Od </w:t>
            </w:r>
            <w:r w:rsidR="00C03404" w:rsidRPr="00F95E84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="00F95E84">
              <w:rPr>
                <w:rFonts w:ascii="Times New Roman" w:hAnsi="Times New Roman" w:cs="Times New Roman"/>
                <w:bCs/>
                <w:sz w:val="24"/>
                <w:szCs w:val="24"/>
              </w:rPr>
              <w:t>7.08.</w:t>
            </w:r>
            <w:r w:rsidR="004B7E4F" w:rsidRPr="00F95E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2026. do </w:t>
            </w:r>
            <w:r w:rsidR="00F95E84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  <w:r w:rsidR="004B7E4F" w:rsidRPr="00F95E8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F95E84">
              <w:rPr>
                <w:rFonts w:ascii="Times New Roman" w:hAnsi="Times New Roman" w:cs="Times New Roman"/>
                <w:bCs/>
                <w:sz w:val="24"/>
                <w:szCs w:val="24"/>
              </w:rPr>
              <w:t>08.</w:t>
            </w:r>
            <w:r w:rsidR="004B7E4F" w:rsidRPr="00F95E84">
              <w:rPr>
                <w:rFonts w:ascii="Times New Roman" w:hAnsi="Times New Roman" w:cs="Times New Roman"/>
                <w:bCs/>
                <w:sz w:val="24"/>
                <w:szCs w:val="24"/>
              </w:rPr>
              <w:t>2026</w:t>
            </w:r>
            <w:r w:rsidRPr="00F95E84">
              <w:rPr>
                <w:rFonts w:ascii="Times New Roman" w:hAnsi="Times New Roman" w:cs="Times New Roman"/>
                <w:bCs/>
                <w:sz w:val="24"/>
                <w:szCs w:val="24"/>
              </w:rPr>
              <w:t>. godine</w:t>
            </w:r>
          </w:p>
        </w:tc>
      </w:tr>
      <w:tr w:rsidR="005B0986" w:rsidRPr="00F95E84" w14:paraId="540AC297" w14:textId="77777777" w:rsidTr="00A23BED">
        <w:tc>
          <w:tcPr>
            <w:tcW w:w="3971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6AE6315B" w14:textId="77777777" w:rsidR="005B0986" w:rsidRPr="00F95E84" w:rsidRDefault="005B0986" w:rsidP="00E96086">
            <w:pPr>
              <w:spacing w:beforeLines="60" w:before="144" w:afterLines="60" w:after="144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5E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Pregled prihvaćenih i neprihvaćenih mišljenja i prijedloga s obrazloženjem razloga za neprihvaćanje </w:t>
            </w:r>
          </w:p>
        </w:tc>
        <w:tc>
          <w:tcPr>
            <w:tcW w:w="5089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552DAB20" w14:textId="264096A0" w:rsidR="005B0986" w:rsidRPr="00F95E84" w:rsidRDefault="00A23BED" w:rsidP="00E96086">
            <w:pPr>
              <w:spacing w:beforeLines="60" w:before="144" w:afterLines="60" w:after="144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5E84">
              <w:rPr>
                <w:rFonts w:ascii="Times New Roman" w:hAnsi="Times New Roman" w:cs="Times New Roman"/>
                <w:bCs/>
                <w:sz w:val="24"/>
                <w:szCs w:val="24"/>
              </w:rPr>
              <w:t>Nije bilo prijedloga, primjedbi i očitovanja</w:t>
            </w:r>
          </w:p>
        </w:tc>
      </w:tr>
    </w:tbl>
    <w:p w14:paraId="620EE27F" w14:textId="70787233" w:rsidR="00E96086" w:rsidRPr="00F95E84" w:rsidRDefault="00E96086">
      <w:pPr>
        <w:rPr>
          <w:rFonts w:ascii="Times New Roman" w:eastAsia="Calibri" w:hAnsi="Times New Roman" w:cs="Times New Roman"/>
          <w:b/>
          <w:bCs/>
          <w:sz w:val="20"/>
          <w:szCs w:val="20"/>
          <w:lang w:eastAsia="en-US"/>
        </w:rPr>
      </w:pPr>
      <w:bookmarkStart w:id="0" w:name="_Toc468978618"/>
      <w:bookmarkEnd w:id="0"/>
    </w:p>
    <w:sectPr w:rsidR="00E96086" w:rsidRPr="00F95E84" w:rsidSect="00A34133">
      <w:headerReference w:type="default" r:id="rId6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FEDA0D" w14:textId="77777777" w:rsidR="00BA77A8" w:rsidRDefault="00BA77A8" w:rsidP="00E96086">
      <w:pPr>
        <w:spacing w:after="0" w:line="240" w:lineRule="auto"/>
      </w:pPr>
      <w:r>
        <w:separator/>
      </w:r>
    </w:p>
  </w:endnote>
  <w:endnote w:type="continuationSeparator" w:id="0">
    <w:p w14:paraId="04A4A2AD" w14:textId="77777777" w:rsidR="00BA77A8" w:rsidRDefault="00BA77A8" w:rsidP="00E960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CC507B" w14:textId="77777777" w:rsidR="00BA77A8" w:rsidRDefault="00BA77A8" w:rsidP="00E96086">
      <w:pPr>
        <w:spacing w:after="0" w:line="240" w:lineRule="auto"/>
      </w:pPr>
      <w:r>
        <w:separator/>
      </w:r>
    </w:p>
  </w:footnote>
  <w:footnote w:type="continuationSeparator" w:id="0">
    <w:p w14:paraId="14FC661D" w14:textId="77777777" w:rsidR="00BA77A8" w:rsidRDefault="00BA77A8" w:rsidP="00E960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3360C" w14:textId="77777777" w:rsidR="00345541" w:rsidRPr="00E96086" w:rsidRDefault="00345541" w:rsidP="00345541">
    <w:pPr>
      <w:pStyle w:val="Zaglavlje"/>
      <w:jc w:val="center"/>
      <w:rPr>
        <w:rFonts w:ascii="Arial" w:hAnsi="Arial" w:cs="Arial"/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0986"/>
    <w:rsid w:val="000420B4"/>
    <w:rsid w:val="00053D88"/>
    <w:rsid w:val="000A350D"/>
    <w:rsid w:val="000E5580"/>
    <w:rsid w:val="001907B5"/>
    <w:rsid w:val="00295F20"/>
    <w:rsid w:val="0032201C"/>
    <w:rsid w:val="00345541"/>
    <w:rsid w:val="003C543C"/>
    <w:rsid w:val="003D41E4"/>
    <w:rsid w:val="004507E6"/>
    <w:rsid w:val="00450816"/>
    <w:rsid w:val="004848C3"/>
    <w:rsid w:val="00487095"/>
    <w:rsid w:val="004B7E4F"/>
    <w:rsid w:val="00504138"/>
    <w:rsid w:val="005B0986"/>
    <w:rsid w:val="005D77AE"/>
    <w:rsid w:val="00641446"/>
    <w:rsid w:val="006F7FC2"/>
    <w:rsid w:val="00710D22"/>
    <w:rsid w:val="00715DB6"/>
    <w:rsid w:val="00740A98"/>
    <w:rsid w:val="00861A01"/>
    <w:rsid w:val="008A733C"/>
    <w:rsid w:val="00914068"/>
    <w:rsid w:val="009B47E7"/>
    <w:rsid w:val="00A23BED"/>
    <w:rsid w:val="00A34133"/>
    <w:rsid w:val="00A675DA"/>
    <w:rsid w:val="00AC2455"/>
    <w:rsid w:val="00B85C09"/>
    <w:rsid w:val="00BA77A8"/>
    <w:rsid w:val="00C03404"/>
    <w:rsid w:val="00C60DC7"/>
    <w:rsid w:val="00D125F4"/>
    <w:rsid w:val="00D427D8"/>
    <w:rsid w:val="00DB77DF"/>
    <w:rsid w:val="00E1353D"/>
    <w:rsid w:val="00E738EC"/>
    <w:rsid w:val="00E87284"/>
    <w:rsid w:val="00E96086"/>
    <w:rsid w:val="00EC347B"/>
    <w:rsid w:val="00F022F3"/>
    <w:rsid w:val="00F153F1"/>
    <w:rsid w:val="00F709A5"/>
    <w:rsid w:val="00F742DA"/>
    <w:rsid w:val="00F95E84"/>
    <w:rsid w:val="00FE1A8D"/>
    <w:rsid w:val="00FF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B8569"/>
  <w15:docId w15:val="{3ECF4878-E804-434F-A335-27BF12499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Batang" w:hAnsiTheme="minorHAnsi" w:cstheme="minorBidi"/>
        <w:sz w:val="22"/>
        <w:szCs w:val="22"/>
        <w:lang w:val="hr-HR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0986"/>
    <w:rPr>
      <w:rFonts w:eastAsiaTheme="minorEastAsia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pisslike">
    <w:name w:val="caption"/>
    <w:basedOn w:val="Normal"/>
    <w:next w:val="Normal"/>
    <w:uiPriority w:val="35"/>
    <w:qFormat/>
    <w:rsid w:val="005B0986"/>
    <w:rPr>
      <w:rFonts w:ascii="Calibri" w:eastAsia="Calibri" w:hAnsi="Calibri" w:cs="Times New Roman"/>
      <w:b/>
      <w:bCs/>
      <w:sz w:val="20"/>
      <w:szCs w:val="20"/>
      <w:lang w:eastAsia="en-US"/>
    </w:rPr>
  </w:style>
  <w:style w:type="paragraph" w:styleId="Zaglavlje">
    <w:name w:val="header"/>
    <w:basedOn w:val="Normal"/>
    <w:link w:val="ZaglavljeChar"/>
    <w:uiPriority w:val="99"/>
    <w:unhideWhenUsed/>
    <w:rsid w:val="00E960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96086"/>
    <w:rPr>
      <w:rFonts w:eastAsiaTheme="minorEastAsia"/>
      <w:lang w:eastAsia="zh-CN"/>
    </w:rPr>
  </w:style>
  <w:style w:type="paragraph" w:styleId="Podnoje">
    <w:name w:val="footer"/>
    <w:basedOn w:val="Normal"/>
    <w:link w:val="PodnojeChar"/>
    <w:uiPriority w:val="99"/>
    <w:unhideWhenUsed/>
    <w:rsid w:val="00E960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96086"/>
    <w:rPr>
      <w:rFonts w:eastAsiaTheme="minorEastAsia"/>
      <w:lang w:eastAsia="zh-CN"/>
    </w:rPr>
  </w:style>
  <w:style w:type="character" w:styleId="Hiperveza">
    <w:name w:val="Hyperlink"/>
    <w:basedOn w:val="Zadanifontodlomka"/>
    <w:uiPriority w:val="99"/>
    <w:unhideWhenUsed/>
    <w:rsid w:val="004848C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15</cp:revision>
  <dcterms:created xsi:type="dcterms:W3CDTF">2024-12-19T15:22:00Z</dcterms:created>
  <dcterms:modified xsi:type="dcterms:W3CDTF">2026-08-24T04:34:00Z</dcterms:modified>
</cp:coreProperties>
</file>