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36119" w14:textId="0DB63193" w:rsidR="00B518F4" w:rsidRPr="00DE509F" w:rsidRDefault="004F0AC4" w:rsidP="00B92FDB">
      <w:pPr>
        <w:autoSpaceDE w:val="0"/>
        <w:autoSpaceDN w:val="0"/>
        <w:adjustRightInd w:val="0"/>
        <w:ind w:firstLine="0"/>
        <w:rPr>
          <w:rFonts w:ascii="Times New Roman" w:hAnsi="Times New Roman" w:cs="Times New Roman"/>
          <w:b/>
          <w:color w:val="000000"/>
          <w:sz w:val="24"/>
          <w:szCs w:val="24"/>
        </w:rPr>
      </w:pPr>
      <w:r w:rsidRPr="00DE509F">
        <w:rPr>
          <w:rFonts w:ascii="Times New Roman" w:hAnsi="Times New Roman" w:cs="Times New Roman"/>
          <w:color w:val="000000"/>
          <w:sz w:val="24"/>
          <w:szCs w:val="24"/>
        </w:rPr>
        <w:tab/>
      </w:r>
      <w:r w:rsidR="00B518F4" w:rsidRPr="00DE509F">
        <w:rPr>
          <w:rFonts w:ascii="Times New Roman" w:hAnsi="Times New Roman" w:cs="Times New Roman"/>
          <w:color w:val="000000"/>
          <w:sz w:val="24"/>
          <w:szCs w:val="24"/>
        </w:rPr>
        <w:tab/>
      </w:r>
      <w:r w:rsidR="00B518F4" w:rsidRPr="00DE509F">
        <w:rPr>
          <w:rFonts w:ascii="Times New Roman" w:hAnsi="Times New Roman" w:cs="Times New Roman"/>
          <w:color w:val="000000"/>
          <w:sz w:val="24"/>
          <w:szCs w:val="24"/>
        </w:rPr>
        <w:tab/>
      </w:r>
      <w:r w:rsidR="00B518F4" w:rsidRPr="00DE509F">
        <w:rPr>
          <w:rFonts w:ascii="Times New Roman" w:hAnsi="Times New Roman" w:cs="Times New Roman"/>
          <w:color w:val="000000"/>
          <w:sz w:val="24"/>
          <w:szCs w:val="24"/>
        </w:rPr>
        <w:tab/>
      </w:r>
      <w:r w:rsidR="00B518F4" w:rsidRPr="00DE509F">
        <w:rPr>
          <w:rFonts w:ascii="Times New Roman" w:hAnsi="Times New Roman" w:cs="Times New Roman"/>
          <w:color w:val="000000"/>
          <w:sz w:val="24"/>
          <w:szCs w:val="24"/>
        </w:rPr>
        <w:tab/>
      </w:r>
      <w:r w:rsidR="00B518F4" w:rsidRPr="00DE509F">
        <w:rPr>
          <w:rFonts w:ascii="Times New Roman" w:hAnsi="Times New Roman" w:cs="Times New Roman"/>
          <w:color w:val="000000"/>
          <w:sz w:val="24"/>
          <w:szCs w:val="24"/>
        </w:rPr>
        <w:tab/>
      </w:r>
      <w:r w:rsidR="00B518F4" w:rsidRPr="00DE509F">
        <w:rPr>
          <w:rFonts w:ascii="Times New Roman" w:hAnsi="Times New Roman" w:cs="Times New Roman"/>
          <w:color w:val="000000"/>
          <w:sz w:val="24"/>
          <w:szCs w:val="24"/>
        </w:rPr>
        <w:tab/>
      </w:r>
      <w:r w:rsidR="00B518F4" w:rsidRPr="00DE509F">
        <w:rPr>
          <w:rFonts w:ascii="Times New Roman" w:hAnsi="Times New Roman" w:cs="Times New Roman"/>
          <w:color w:val="000000"/>
          <w:sz w:val="24"/>
          <w:szCs w:val="24"/>
        </w:rPr>
        <w:tab/>
      </w:r>
      <w:r w:rsidR="00B518F4" w:rsidRPr="00DE509F">
        <w:rPr>
          <w:rFonts w:ascii="Times New Roman" w:hAnsi="Times New Roman" w:cs="Times New Roman"/>
          <w:color w:val="000000"/>
          <w:sz w:val="24"/>
          <w:szCs w:val="24"/>
        </w:rPr>
        <w:tab/>
      </w:r>
      <w:r w:rsidR="00B518F4" w:rsidRPr="00DE509F">
        <w:rPr>
          <w:rFonts w:ascii="Times New Roman" w:hAnsi="Times New Roman" w:cs="Times New Roman"/>
          <w:b/>
          <w:color w:val="000000"/>
          <w:sz w:val="24"/>
          <w:szCs w:val="24"/>
        </w:rPr>
        <w:t>NACRT</w:t>
      </w:r>
    </w:p>
    <w:p w14:paraId="15E86A50" w14:textId="6135ACC7" w:rsidR="00B92FDB" w:rsidRPr="00DE509F" w:rsidRDefault="004F0AC4" w:rsidP="00B518F4">
      <w:pPr>
        <w:autoSpaceDE w:val="0"/>
        <w:autoSpaceDN w:val="0"/>
        <w:adjustRightInd w:val="0"/>
        <w:ind w:firstLine="708"/>
        <w:rPr>
          <w:rFonts w:ascii="Times New Roman" w:hAnsi="Times New Roman" w:cs="Times New Roman"/>
          <w:sz w:val="24"/>
          <w:szCs w:val="24"/>
        </w:rPr>
      </w:pPr>
      <w:r w:rsidRPr="00DE509F">
        <w:rPr>
          <w:rFonts w:ascii="Times New Roman" w:hAnsi="Times New Roman" w:cs="Times New Roman"/>
          <w:color w:val="000000"/>
          <w:sz w:val="24"/>
          <w:szCs w:val="24"/>
        </w:rPr>
        <w:t>Na temelju članka 15. stavk</w:t>
      </w:r>
      <w:r w:rsidR="00894D1E" w:rsidRPr="00DE509F">
        <w:rPr>
          <w:rFonts w:ascii="Times New Roman" w:hAnsi="Times New Roman" w:cs="Times New Roman"/>
          <w:color w:val="000000"/>
          <w:sz w:val="24"/>
          <w:szCs w:val="24"/>
        </w:rPr>
        <w:t>a</w:t>
      </w:r>
      <w:r w:rsidRPr="00DE509F">
        <w:rPr>
          <w:rFonts w:ascii="Times New Roman" w:hAnsi="Times New Roman" w:cs="Times New Roman"/>
          <w:color w:val="000000"/>
          <w:sz w:val="24"/>
          <w:szCs w:val="24"/>
        </w:rPr>
        <w:t xml:space="preserve"> 2</w:t>
      </w:r>
      <w:r w:rsidR="00B92FDB" w:rsidRPr="00DE509F">
        <w:rPr>
          <w:rFonts w:ascii="Times New Roman" w:hAnsi="Times New Roman" w:cs="Times New Roman"/>
          <w:color w:val="000000"/>
          <w:sz w:val="24"/>
          <w:szCs w:val="24"/>
        </w:rPr>
        <w:t>. Zakona o ja</w:t>
      </w:r>
      <w:r w:rsidR="00855203" w:rsidRPr="00DE509F">
        <w:rPr>
          <w:rFonts w:ascii="Times New Roman" w:hAnsi="Times New Roman" w:cs="Times New Roman"/>
          <w:color w:val="000000"/>
          <w:sz w:val="24"/>
          <w:szCs w:val="24"/>
        </w:rPr>
        <w:t>vnoj nabavi (Narodne novine br.</w:t>
      </w:r>
      <w:r w:rsidR="00B92FDB" w:rsidRPr="00DE509F">
        <w:rPr>
          <w:rFonts w:ascii="Times New Roman" w:hAnsi="Times New Roman" w:cs="Times New Roman"/>
          <w:color w:val="000000"/>
          <w:sz w:val="24"/>
          <w:szCs w:val="24"/>
        </w:rPr>
        <w:t xml:space="preserve"> </w:t>
      </w:r>
      <w:r w:rsidRPr="00DE509F">
        <w:rPr>
          <w:rFonts w:ascii="Times New Roman" w:hAnsi="Times New Roman" w:cs="Times New Roman"/>
          <w:color w:val="000000"/>
          <w:sz w:val="24"/>
          <w:szCs w:val="24"/>
        </w:rPr>
        <w:t>120/16</w:t>
      </w:r>
      <w:r w:rsidR="00AB0C0F" w:rsidRPr="00DE509F">
        <w:rPr>
          <w:rFonts w:ascii="Times New Roman" w:hAnsi="Times New Roman" w:cs="Times New Roman"/>
          <w:color w:val="000000"/>
          <w:sz w:val="24"/>
          <w:szCs w:val="24"/>
        </w:rPr>
        <w:t>, 114/22 i 48/26</w:t>
      </w:r>
      <w:r w:rsidR="008A4D03" w:rsidRPr="00DE509F">
        <w:rPr>
          <w:rFonts w:ascii="Times New Roman" w:hAnsi="Times New Roman" w:cs="Times New Roman"/>
          <w:color w:val="000000"/>
          <w:sz w:val="24"/>
          <w:szCs w:val="24"/>
        </w:rPr>
        <w:t>, dalje u tekstu: Zakon</w:t>
      </w:r>
      <w:r w:rsidR="00AB0C0F" w:rsidRPr="00DE509F">
        <w:rPr>
          <w:rFonts w:ascii="Times New Roman" w:hAnsi="Times New Roman" w:cs="Times New Roman"/>
          <w:color w:val="000000"/>
          <w:sz w:val="24"/>
          <w:szCs w:val="24"/>
        </w:rPr>
        <w:t>)</w:t>
      </w:r>
      <w:r w:rsidR="00983C37" w:rsidRPr="00DE509F">
        <w:rPr>
          <w:rFonts w:ascii="Times New Roman" w:hAnsi="Times New Roman" w:cs="Times New Roman"/>
          <w:color w:val="000000"/>
          <w:sz w:val="24"/>
          <w:szCs w:val="24"/>
        </w:rPr>
        <w:t xml:space="preserve"> i </w:t>
      </w:r>
      <w:r w:rsidR="0020160A" w:rsidRPr="00DE509F">
        <w:rPr>
          <w:rFonts w:ascii="Times New Roman" w:hAnsi="Times New Roman" w:cs="Times New Roman"/>
          <w:color w:val="000000"/>
          <w:sz w:val="24"/>
          <w:szCs w:val="24"/>
        </w:rPr>
        <w:t xml:space="preserve"> članka 42.</w:t>
      </w:r>
      <w:r w:rsidR="00F145F7" w:rsidRPr="00DE509F">
        <w:rPr>
          <w:rFonts w:ascii="Times New Roman" w:hAnsi="Times New Roman" w:cs="Times New Roman"/>
          <w:color w:val="000000"/>
          <w:sz w:val="24"/>
          <w:szCs w:val="24"/>
        </w:rPr>
        <w:t xml:space="preserve"> Pročišćenog teksta</w:t>
      </w:r>
      <w:r w:rsidR="0020160A" w:rsidRPr="00DE509F">
        <w:rPr>
          <w:rFonts w:ascii="Times New Roman" w:hAnsi="Times New Roman" w:cs="Times New Roman"/>
          <w:color w:val="000000"/>
          <w:sz w:val="24"/>
          <w:szCs w:val="24"/>
        </w:rPr>
        <w:t xml:space="preserve"> Statuta </w:t>
      </w:r>
      <w:r w:rsidR="00F145F7" w:rsidRPr="00DE509F">
        <w:rPr>
          <w:rFonts w:ascii="Times New Roman" w:hAnsi="Times New Roman" w:cs="Times New Roman"/>
          <w:color w:val="000000"/>
          <w:sz w:val="24"/>
          <w:szCs w:val="24"/>
        </w:rPr>
        <w:t>Dječjeg vrtića</w:t>
      </w:r>
      <w:r w:rsidR="0020160A" w:rsidRPr="00DE509F">
        <w:rPr>
          <w:rFonts w:ascii="Times New Roman" w:hAnsi="Times New Roman" w:cs="Times New Roman"/>
          <w:color w:val="000000"/>
          <w:sz w:val="24"/>
          <w:szCs w:val="24"/>
        </w:rPr>
        <w:t xml:space="preserve"> CVRKUTI</w:t>
      </w:r>
      <w:r w:rsidR="00F145F7" w:rsidRPr="00DE509F">
        <w:rPr>
          <w:rFonts w:ascii="Times New Roman" w:hAnsi="Times New Roman" w:cs="Times New Roman"/>
          <w:color w:val="000000"/>
          <w:sz w:val="24"/>
          <w:szCs w:val="24"/>
        </w:rPr>
        <w:t>Ć Oroslavje</w:t>
      </w:r>
      <w:r w:rsidR="0020160A" w:rsidRPr="00DE509F">
        <w:rPr>
          <w:rFonts w:ascii="Times New Roman" w:hAnsi="Times New Roman" w:cs="Times New Roman"/>
          <w:color w:val="000000"/>
          <w:sz w:val="24"/>
          <w:szCs w:val="24"/>
        </w:rPr>
        <w:t xml:space="preserve"> (KLASA: 601-02/2</w:t>
      </w:r>
      <w:r w:rsidR="00F145F7" w:rsidRPr="00DE509F">
        <w:rPr>
          <w:rFonts w:ascii="Times New Roman" w:hAnsi="Times New Roman" w:cs="Times New Roman"/>
          <w:color w:val="000000"/>
          <w:sz w:val="24"/>
          <w:szCs w:val="24"/>
        </w:rPr>
        <w:t>6</w:t>
      </w:r>
      <w:r w:rsidR="0020160A" w:rsidRPr="00DE509F">
        <w:rPr>
          <w:rFonts w:ascii="Times New Roman" w:hAnsi="Times New Roman" w:cs="Times New Roman"/>
          <w:color w:val="000000"/>
          <w:sz w:val="24"/>
          <w:szCs w:val="24"/>
        </w:rPr>
        <w:t>-02/01, URBROJ: 2140-4-2-02-2</w:t>
      </w:r>
      <w:r w:rsidR="00F145F7" w:rsidRPr="00DE509F">
        <w:rPr>
          <w:rFonts w:ascii="Times New Roman" w:hAnsi="Times New Roman" w:cs="Times New Roman"/>
          <w:color w:val="000000"/>
          <w:sz w:val="24"/>
          <w:szCs w:val="24"/>
        </w:rPr>
        <w:t>6</w:t>
      </w:r>
      <w:r w:rsidR="0020160A" w:rsidRPr="00DE509F">
        <w:rPr>
          <w:rFonts w:ascii="Times New Roman" w:hAnsi="Times New Roman" w:cs="Times New Roman"/>
          <w:color w:val="000000"/>
          <w:sz w:val="24"/>
          <w:szCs w:val="24"/>
        </w:rPr>
        <w:t>-</w:t>
      </w:r>
      <w:r w:rsidR="00F145F7" w:rsidRPr="00DE509F">
        <w:rPr>
          <w:rFonts w:ascii="Times New Roman" w:hAnsi="Times New Roman" w:cs="Times New Roman"/>
          <w:color w:val="000000"/>
          <w:sz w:val="24"/>
          <w:szCs w:val="24"/>
        </w:rPr>
        <w:t>11</w:t>
      </w:r>
      <w:r w:rsidR="0020160A" w:rsidRPr="00DE509F">
        <w:rPr>
          <w:rFonts w:ascii="Times New Roman" w:hAnsi="Times New Roman" w:cs="Times New Roman"/>
          <w:color w:val="000000"/>
          <w:sz w:val="24"/>
          <w:szCs w:val="24"/>
        </w:rPr>
        <w:t xml:space="preserve"> od </w:t>
      </w:r>
      <w:r w:rsidR="00F145F7" w:rsidRPr="00DE509F">
        <w:rPr>
          <w:rFonts w:ascii="Times New Roman" w:hAnsi="Times New Roman" w:cs="Times New Roman"/>
          <w:color w:val="000000"/>
          <w:sz w:val="24"/>
          <w:szCs w:val="24"/>
        </w:rPr>
        <w:t>31. ožujka 2026</w:t>
      </w:r>
      <w:r w:rsidR="0020160A" w:rsidRPr="00DE509F">
        <w:rPr>
          <w:rFonts w:ascii="Times New Roman" w:hAnsi="Times New Roman" w:cs="Times New Roman"/>
          <w:color w:val="000000"/>
          <w:sz w:val="24"/>
          <w:szCs w:val="24"/>
        </w:rPr>
        <w:t>. godine), Upravno vijeće Dječjeg vrtića CVRKUTIĆ Oroslavje na  _________  sjednici održanoj dana ___________ godine, donijelo</w:t>
      </w:r>
    </w:p>
    <w:p w14:paraId="3B5D630A" w14:textId="3AACE39B" w:rsidR="00E45BBF" w:rsidRPr="00DE509F" w:rsidRDefault="00E45BBF" w:rsidP="008B30C1">
      <w:pPr>
        <w:autoSpaceDE w:val="0"/>
        <w:autoSpaceDN w:val="0"/>
        <w:adjustRightInd w:val="0"/>
        <w:ind w:firstLine="0"/>
        <w:rPr>
          <w:rFonts w:ascii="Times New Roman" w:hAnsi="Times New Roman" w:cs="Times New Roman"/>
          <w:sz w:val="24"/>
          <w:szCs w:val="24"/>
        </w:rPr>
      </w:pPr>
    </w:p>
    <w:p w14:paraId="1607C437" w14:textId="567E64A3" w:rsidR="007A6592" w:rsidRPr="00DE509F" w:rsidRDefault="007A6592" w:rsidP="00E45BBF">
      <w:pPr>
        <w:autoSpaceDE w:val="0"/>
        <w:autoSpaceDN w:val="0"/>
        <w:adjustRightInd w:val="0"/>
        <w:ind w:firstLine="0"/>
        <w:jc w:val="center"/>
        <w:rPr>
          <w:rFonts w:ascii="Times New Roman" w:hAnsi="Times New Roman" w:cs="Times New Roman"/>
          <w:sz w:val="24"/>
          <w:szCs w:val="24"/>
        </w:rPr>
      </w:pPr>
    </w:p>
    <w:p w14:paraId="7B59CA9C" w14:textId="3D66AED7" w:rsidR="00967A2A" w:rsidRPr="00DE509F" w:rsidRDefault="00967A2A" w:rsidP="00967A2A">
      <w:pPr>
        <w:autoSpaceDE w:val="0"/>
        <w:autoSpaceDN w:val="0"/>
        <w:adjustRightInd w:val="0"/>
        <w:ind w:firstLine="0"/>
        <w:jc w:val="center"/>
        <w:rPr>
          <w:rFonts w:ascii="Times New Roman" w:hAnsi="Times New Roman" w:cs="Times New Roman"/>
          <w:b/>
          <w:bCs/>
          <w:color w:val="000000"/>
          <w:sz w:val="24"/>
          <w:szCs w:val="24"/>
        </w:rPr>
      </w:pPr>
      <w:r w:rsidRPr="00DE509F">
        <w:rPr>
          <w:rFonts w:ascii="Times New Roman" w:hAnsi="Times New Roman" w:cs="Times New Roman"/>
          <w:b/>
          <w:bCs/>
          <w:color w:val="000000"/>
          <w:sz w:val="24"/>
          <w:szCs w:val="24"/>
        </w:rPr>
        <w:t xml:space="preserve">PRAVILNIK </w:t>
      </w:r>
      <w:r w:rsidR="00F145F7" w:rsidRPr="00DE509F">
        <w:rPr>
          <w:rFonts w:ascii="Times New Roman" w:hAnsi="Times New Roman" w:cs="Times New Roman"/>
          <w:b/>
          <w:bCs/>
          <w:color w:val="000000"/>
          <w:sz w:val="24"/>
          <w:szCs w:val="24"/>
        </w:rPr>
        <w:t>O PROVEDBI POSTUPKA</w:t>
      </w:r>
    </w:p>
    <w:p w14:paraId="3EBEBAC8" w14:textId="5A23DEA9" w:rsidR="00967A2A" w:rsidRPr="00DE509F" w:rsidRDefault="00967A2A" w:rsidP="00967A2A">
      <w:pPr>
        <w:autoSpaceDE w:val="0"/>
        <w:autoSpaceDN w:val="0"/>
        <w:adjustRightInd w:val="0"/>
        <w:ind w:firstLine="0"/>
        <w:jc w:val="center"/>
        <w:rPr>
          <w:rFonts w:ascii="Times New Roman" w:hAnsi="Times New Roman" w:cs="Times New Roman"/>
          <w:b/>
          <w:bCs/>
          <w:color w:val="000000"/>
          <w:sz w:val="24"/>
          <w:szCs w:val="24"/>
        </w:rPr>
      </w:pPr>
      <w:r w:rsidRPr="00DE509F">
        <w:rPr>
          <w:rFonts w:ascii="Times New Roman" w:hAnsi="Times New Roman" w:cs="Times New Roman"/>
          <w:b/>
          <w:bCs/>
          <w:color w:val="000000"/>
          <w:sz w:val="24"/>
          <w:szCs w:val="24"/>
        </w:rPr>
        <w:t>JEDNOSTAVN</w:t>
      </w:r>
      <w:r w:rsidR="00F145F7" w:rsidRPr="00DE509F">
        <w:rPr>
          <w:rFonts w:ascii="Times New Roman" w:hAnsi="Times New Roman" w:cs="Times New Roman"/>
          <w:b/>
          <w:bCs/>
          <w:color w:val="000000"/>
          <w:sz w:val="24"/>
          <w:szCs w:val="24"/>
        </w:rPr>
        <w:t>E</w:t>
      </w:r>
      <w:r w:rsidRPr="00DE509F">
        <w:rPr>
          <w:rFonts w:ascii="Times New Roman" w:hAnsi="Times New Roman" w:cs="Times New Roman"/>
          <w:b/>
          <w:bCs/>
          <w:color w:val="000000"/>
          <w:sz w:val="24"/>
          <w:szCs w:val="24"/>
        </w:rPr>
        <w:t xml:space="preserve"> NABAV</w:t>
      </w:r>
      <w:r w:rsidR="00F145F7" w:rsidRPr="00DE509F">
        <w:rPr>
          <w:rFonts w:ascii="Times New Roman" w:hAnsi="Times New Roman" w:cs="Times New Roman"/>
          <w:b/>
          <w:bCs/>
          <w:color w:val="000000"/>
          <w:sz w:val="24"/>
          <w:szCs w:val="24"/>
        </w:rPr>
        <w:t>E</w:t>
      </w:r>
    </w:p>
    <w:p w14:paraId="36106B17" w14:textId="77777777" w:rsidR="00967A2A" w:rsidRPr="00DE509F" w:rsidRDefault="00967A2A" w:rsidP="00967A2A">
      <w:pPr>
        <w:autoSpaceDE w:val="0"/>
        <w:autoSpaceDN w:val="0"/>
        <w:adjustRightInd w:val="0"/>
        <w:ind w:firstLine="0"/>
        <w:jc w:val="left"/>
        <w:rPr>
          <w:rFonts w:ascii="Times New Roman" w:hAnsi="Times New Roman" w:cs="Times New Roman"/>
          <w:color w:val="000000"/>
          <w:sz w:val="24"/>
          <w:szCs w:val="24"/>
        </w:rPr>
      </w:pPr>
    </w:p>
    <w:p w14:paraId="54942569" w14:textId="77777777" w:rsidR="007A6592" w:rsidRPr="00DE509F" w:rsidRDefault="007A6592" w:rsidP="00967A2A">
      <w:pPr>
        <w:autoSpaceDE w:val="0"/>
        <w:autoSpaceDN w:val="0"/>
        <w:adjustRightInd w:val="0"/>
        <w:ind w:firstLine="0"/>
        <w:jc w:val="left"/>
        <w:rPr>
          <w:rFonts w:ascii="Times New Roman" w:hAnsi="Times New Roman" w:cs="Times New Roman"/>
          <w:color w:val="000000"/>
          <w:sz w:val="24"/>
          <w:szCs w:val="24"/>
        </w:rPr>
      </w:pPr>
    </w:p>
    <w:p w14:paraId="40DA9DF8" w14:textId="77777777" w:rsidR="00967A2A" w:rsidRPr="00DE509F" w:rsidRDefault="00967A2A" w:rsidP="00967A2A">
      <w:pPr>
        <w:autoSpaceDE w:val="0"/>
        <w:autoSpaceDN w:val="0"/>
        <w:adjustRightInd w:val="0"/>
        <w:ind w:firstLine="0"/>
        <w:jc w:val="left"/>
        <w:rPr>
          <w:rFonts w:ascii="Times New Roman" w:hAnsi="Times New Roman" w:cs="Times New Roman"/>
          <w:b/>
          <w:bCs/>
          <w:color w:val="000000"/>
          <w:sz w:val="24"/>
          <w:szCs w:val="24"/>
        </w:rPr>
      </w:pPr>
      <w:r w:rsidRPr="00DE509F">
        <w:rPr>
          <w:rFonts w:ascii="Times New Roman" w:hAnsi="Times New Roman" w:cs="Times New Roman"/>
          <w:b/>
          <w:bCs/>
          <w:color w:val="000000"/>
          <w:sz w:val="24"/>
          <w:szCs w:val="24"/>
        </w:rPr>
        <w:t>I. OPĆE ODREDBE</w:t>
      </w:r>
    </w:p>
    <w:p w14:paraId="1DEAFBED" w14:textId="77777777" w:rsidR="00967A2A" w:rsidRPr="00DE509F" w:rsidRDefault="00967A2A" w:rsidP="00967A2A">
      <w:pPr>
        <w:autoSpaceDE w:val="0"/>
        <w:autoSpaceDN w:val="0"/>
        <w:adjustRightInd w:val="0"/>
        <w:ind w:firstLine="0"/>
        <w:jc w:val="center"/>
        <w:rPr>
          <w:rFonts w:ascii="Times New Roman" w:hAnsi="Times New Roman" w:cs="Times New Roman"/>
          <w:b/>
          <w:bCs/>
          <w:color w:val="000000"/>
          <w:sz w:val="24"/>
          <w:szCs w:val="24"/>
        </w:rPr>
      </w:pPr>
      <w:r w:rsidRPr="00DE509F">
        <w:rPr>
          <w:rFonts w:ascii="Times New Roman" w:hAnsi="Times New Roman" w:cs="Times New Roman"/>
          <w:b/>
          <w:bCs/>
          <w:color w:val="000000"/>
          <w:sz w:val="24"/>
          <w:szCs w:val="24"/>
        </w:rPr>
        <w:t>Članak 1.</w:t>
      </w:r>
    </w:p>
    <w:p w14:paraId="639116D3" w14:textId="22051E10" w:rsidR="008A4D03" w:rsidRPr="00DE509F" w:rsidRDefault="008A4D03" w:rsidP="008A4D03">
      <w:pPr>
        <w:ind w:firstLine="0"/>
        <w:rPr>
          <w:rFonts w:ascii="Times New Roman" w:hAnsi="Times New Roman" w:cs="Times New Roman"/>
          <w:sz w:val="24"/>
          <w:szCs w:val="24"/>
        </w:rPr>
      </w:pPr>
      <w:r w:rsidRPr="00DE509F">
        <w:rPr>
          <w:rFonts w:ascii="Times New Roman" w:hAnsi="Times New Roman" w:cs="Times New Roman"/>
          <w:sz w:val="24"/>
          <w:szCs w:val="24"/>
        </w:rPr>
        <w:t>Ovim Pravilnikom propisuju se pravila, uvjeti i postupci pripreme, provedbe i ugovaranja nabave robe procijenjene vrijednosti manje od 50.000,00 EUR, odnosno nabave radova procijenjene vrijednosti manje od 100.000,00 EUR (u daljnjem tekstu: postupak jednostavne nabave), a za koje sukladno odredbama Zakona o javnoj nabavi  ne postoji obveza provedbe postupaka javne nabave.</w:t>
      </w:r>
    </w:p>
    <w:p w14:paraId="22ACC5AD" w14:textId="77777777" w:rsidR="008A4D03" w:rsidRPr="00DE509F" w:rsidRDefault="008A4D03" w:rsidP="008A4D03">
      <w:pPr>
        <w:ind w:firstLine="0"/>
        <w:rPr>
          <w:rFonts w:ascii="Times New Roman" w:hAnsi="Times New Roman" w:cs="Times New Roman"/>
          <w:sz w:val="24"/>
          <w:szCs w:val="24"/>
        </w:rPr>
      </w:pPr>
    </w:p>
    <w:p w14:paraId="50258CD2" w14:textId="120E1ED5" w:rsidR="008A4D03" w:rsidRPr="00DE509F" w:rsidRDefault="008A4D03" w:rsidP="008A4D03">
      <w:pPr>
        <w:ind w:firstLine="0"/>
        <w:rPr>
          <w:rFonts w:ascii="Times New Roman" w:hAnsi="Times New Roman" w:cs="Times New Roman"/>
          <w:sz w:val="24"/>
          <w:szCs w:val="24"/>
        </w:rPr>
      </w:pPr>
      <w:r w:rsidRPr="00DE509F">
        <w:rPr>
          <w:rFonts w:ascii="Times New Roman" w:hAnsi="Times New Roman" w:cs="Times New Roman"/>
          <w:sz w:val="24"/>
          <w:szCs w:val="24"/>
        </w:rPr>
        <w:t xml:space="preserve">Pojmovi u smislu ovog Pravilnika imaju slijedeća značenja: </w:t>
      </w:r>
    </w:p>
    <w:p w14:paraId="4B982AE8" w14:textId="738AED36"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Cijena</w:t>
      </w:r>
      <w:r w:rsidRPr="00DE509F">
        <w:rPr>
          <w:rFonts w:ascii="Times New Roman" w:hAnsi="Times New Roman" w:cs="Times New Roman"/>
          <w:sz w:val="24"/>
          <w:szCs w:val="24"/>
        </w:rPr>
        <w:t xml:space="preserve"> je cijena ponude bez poreza za dodanu vrijednost (PDV-a), osim ako je izričito propisano drugačije</w:t>
      </w:r>
      <w:r w:rsidR="0062095C">
        <w:rPr>
          <w:rFonts w:ascii="Times New Roman" w:hAnsi="Times New Roman" w:cs="Times New Roman"/>
          <w:sz w:val="24"/>
          <w:szCs w:val="24"/>
        </w:rPr>
        <w:t>,</w:t>
      </w:r>
    </w:p>
    <w:p w14:paraId="27B2DF39" w14:textId="33BB38EA"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Gospodarski subjekt</w:t>
      </w:r>
      <w:r w:rsidRPr="00DE509F">
        <w:rPr>
          <w:rFonts w:ascii="Times New Roman" w:hAnsi="Times New Roman" w:cs="Times New Roman"/>
          <w:sz w:val="24"/>
          <w:szCs w:val="24"/>
        </w:rPr>
        <w:t xml:space="preserve"> je fizička ili pravna osoba, uključujući podružnicu, javno tijelo ili zajednicu tih osoba ili tijela, uključujući svako njihovo privremeno udruženje, a koje na tržištu nudi izvođenje radova ili posla, isporuku robe ili pružanje usluga</w:t>
      </w:r>
      <w:r w:rsidR="0062095C">
        <w:rPr>
          <w:rFonts w:ascii="Times New Roman" w:hAnsi="Times New Roman" w:cs="Times New Roman"/>
          <w:sz w:val="24"/>
          <w:szCs w:val="24"/>
        </w:rPr>
        <w:t>,</w:t>
      </w:r>
    </w:p>
    <w:p w14:paraId="142A587D" w14:textId="30832C12"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Kriterij za odabir ponude</w:t>
      </w:r>
      <w:r w:rsidRPr="00DE509F">
        <w:rPr>
          <w:rFonts w:ascii="Times New Roman" w:hAnsi="Times New Roman" w:cs="Times New Roman"/>
          <w:sz w:val="24"/>
          <w:szCs w:val="24"/>
        </w:rPr>
        <w:t xml:space="preserve"> je mjerilo za rangiranje valjanih ponuda i odabir najpovoljnije ponude, a može biti najniža cijena ili ekonomski najpovoljnija ponuda</w:t>
      </w:r>
      <w:r w:rsidR="0062095C">
        <w:rPr>
          <w:rFonts w:ascii="Times New Roman" w:hAnsi="Times New Roman" w:cs="Times New Roman"/>
          <w:sz w:val="24"/>
          <w:szCs w:val="24"/>
        </w:rPr>
        <w:t>,</w:t>
      </w:r>
    </w:p>
    <w:p w14:paraId="37917187" w14:textId="333E77D2"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Modul jednostavne nabave</w:t>
      </w:r>
      <w:r w:rsidRPr="00DE509F">
        <w:rPr>
          <w:rFonts w:ascii="Times New Roman" w:hAnsi="Times New Roman" w:cs="Times New Roman"/>
          <w:sz w:val="24"/>
          <w:szCs w:val="24"/>
        </w:rPr>
        <w:t xml:space="preserve"> je dio Elektroničkog oglasnika javne nabave Republike Hrvatske (u daljnjem tekstu: EOJN RH) putem kojeg se provode postupci jednostavne nabave</w:t>
      </w:r>
      <w:r w:rsidR="0062095C">
        <w:rPr>
          <w:rFonts w:ascii="Times New Roman" w:hAnsi="Times New Roman" w:cs="Times New Roman"/>
          <w:sz w:val="24"/>
          <w:szCs w:val="24"/>
        </w:rPr>
        <w:t>,</w:t>
      </w:r>
    </w:p>
    <w:p w14:paraId="61BD11C5" w14:textId="7E877F7D"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Naručitel</w:t>
      </w:r>
      <w:r w:rsidRPr="00DE509F">
        <w:rPr>
          <w:rFonts w:ascii="Times New Roman" w:hAnsi="Times New Roman" w:cs="Times New Roman"/>
          <w:sz w:val="24"/>
          <w:szCs w:val="24"/>
        </w:rPr>
        <w:t>j je Dječji vrtić CVRKUTIĆ Oroslavje (u daljnjem tekstu: Vrtić)</w:t>
      </w:r>
      <w:r w:rsidR="0062095C">
        <w:rPr>
          <w:rFonts w:ascii="Times New Roman" w:hAnsi="Times New Roman" w:cs="Times New Roman"/>
          <w:sz w:val="24"/>
          <w:szCs w:val="24"/>
        </w:rPr>
        <w:t>,</w:t>
      </w:r>
    </w:p>
    <w:p w14:paraId="2D5FA894" w14:textId="2F32D433"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Ponuditelj</w:t>
      </w:r>
      <w:r w:rsidRPr="00DE509F">
        <w:rPr>
          <w:rFonts w:ascii="Times New Roman" w:hAnsi="Times New Roman" w:cs="Times New Roman"/>
          <w:sz w:val="24"/>
          <w:szCs w:val="24"/>
        </w:rPr>
        <w:t xml:space="preserve"> je gospodarski subjekt koji je dostavio ponudu</w:t>
      </w:r>
      <w:r w:rsidR="0062095C">
        <w:rPr>
          <w:rFonts w:ascii="Times New Roman" w:hAnsi="Times New Roman" w:cs="Times New Roman"/>
          <w:sz w:val="24"/>
          <w:szCs w:val="24"/>
        </w:rPr>
        <w:t>,</w:t>
      </w:r>
    </w:p>
    <w:p w14:paraId="49D312D4" w14:textId="4C0370AF"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Poziv za dostavu ponuda</w:t>
      </w:r>
      <w:r w:rsidRPr="00DE509F">
        <w:rPr>
          <w:rFonts w:ascii="Times New Roman" w:hAnsi="Times New Roman" w:cs="Times New Roman"/>
          <w:sz w:val="24"/>
          <w:szCs w:val="24"/>
        </w:rPr>
        <w:t xml:space="preserve"> je poziv kojim Naručitelj poziva Gospodarske subjekte na dostavu ponude putem modula jednostavne nabave (slanjem gospodarskim subjektima ili putem javne objave)</w:t>
      </w:r>
      <w:r w:rsidR="0062095C">
        <w:rPr>
          <w:rFonts w:ascii="Times New Roman" w:hAnsi="Times New Roman" w:cs="Times New Roman"/>
          <w:sz w:val="24"/>
          <w:szCs w:val="24"/>
        </w:rPr>
        <w:t>,</w:t>
      </w:r>
    </w:p>
    <w:p w14:paraId="4186196B" w14:textId="3B06C058"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Predmet nabave</w:t>
      </w:r>
      <w:r w:rsidRPr="00DE509F">
        <w:rPr>
          <w:rFonts w:ascii="Times New Roman" w:hAnsi="Times New Roman" w:cs="Times New Roman"/>
          <w:sz w:val="24"/>
          <w:szCs w:val="24"/>
        </w:rPr>
        <w:t xml:space="preserve"> su robe, radovi i usluge</w:t>
      </w:r>
      <w:r w:rsidR="0062095C">
        <w:rPr>
          <w:rFonts w:ascii="Times New Roman" w:hAnsi="Times New Roman" w:cs="Times New Roman"/>
          <w:sz w:val="24"/>
          <w:szCs w:val="24"/>
        </w:rPr>
        <w:t>,</w:t>
      </w:r>
    </w:p>
    <w:p w14:paraId="508A05DF" w14:textId="7D4FA571" w:rsidR="008A4D03" w:rsidRPr="00DE509F" w:rsidRDefault="008A4D03" w:rsidP="008A4D03">
      <w:pPr>
        <w:pStyle w:val="Odlomakpopisa"/>
        <w:numPr>
          <w:ilvl w:val="0"/>
          <w:numId w:val="7"/>
        </w:numPr>
        <w:rPr>
          <w:rFonts w:ascii="Times New Roman" w:hAnsi="Times New Roman" w:cs="Times New Roman"/>
          <w:sz w:val="24"/>
          <w:szCs w:val="24"/>
        </w:rPr>
      </w:pPr>
      <w:r w:rsidRPr="00DE509F">
        <w:rPr>
          <w:rFonts w:ascii="Times New Roman" w:hAnsi="Times New Roman" w:cs="Times New Roman"/>
          <w:i/>
          <w:iCs/>
          <w:sz w:val="24"/>
          <w:szCs w:val="24"/>
        </w:rPr>
        <w:t>Ugovor i narudžbenica</w:t>
      </w:r>
      <w:r w:rsidRPr="00DE509F">
        <w:rPr>
          <w:rFonts w:ascii="Times New Roman" w:hAnsi="Times New Roman" w:cs="Times New Roman"/>
          <w:sz w:val="24"/>
          <w:szCs w:val="24"/>
        </w:rPr>
        <w:t xml:space="preserve"> koja sadrži sve bitne sastojke Ugovora su dokumenti kojima se ugovaraju prava i obveze između Naručitelja i odabranog Ponuditelja u postupku jednostavne nabave</w:t>
      </w:r>
      <w:r w:rsidR="0062095C">
        <w:rPr>
          <w:rFonts w:ascii="Times New Roman" w:hAnsi="Times New Roman" w:cs="Times New Roman"/>
          <w:sz w:val="24"/>
          <w:szCs w:val="24"/>
        </w:rPr>
        <w:t>.</w:t>
      </w:r>
    </w:p>
    <w:p w14:paraId="5E0933F0" w14:textId="77777777" w:rsidR="008A4D03" w:rsidRPr="00DE509F" w:rsidRDefault="008A4D03" w:rsidP="008A4D03">
      <w:pPr>
        <w:ind w:firstLine="0"/>
        <w:rPr>
          <w:rFonts w:ascii="Times New Roman" w:hAnsi="Times New Roman" w:cs="Times New Roman"/>
          <w:sz w:val="24"/>
          <w:szCs w:val="24"/>
        </w:rPr>
      </w:pPr>
      <w:r w:rsidRPr="00DE509F">
        <w:rPr>
          <w:rFonts w:ascii="Times New Roman" w:hAnsi="Times New Roman" w:cs="Times New Roman"/>
          <w:sz w:val="24"/>
          <w:szCs w:val="24"/>
        </w:rPr>
        <w:t xml:space="preserve"> </w:t>
      </w:r>
    </w:p>
    <w:p w14:paraId="5A101A58" w14:textId="5CB80F90" w:rsidR="008A4D03" w:rsidRPr="00DE509F" w:rsidRDefault="008A4D03" w:rsidP="008A4D03">
      <w:pPr>
        <w:ind w:firstLine="0"/>
        <w:rPr>
          <w:rFonts w:ascii="Times New Roman" w:hAnsi="Times New Roman" w:cs="Times New Roman"/>
          <w:sz w:val="24"/>
          <w:szCs w:val="24"/>
        </w:rPr>
      </w:pPr>
      <w:r w:rsidRPr="00DE509F">
        <w:rPr>
          <w:rFonts w:ascii="Times New Roman" w:hAnsi="Times New Roman" w:cs="Times New Roman"/>
          <w:sz w:val="24"/>
          <w:szCs w:val="24"/>
        </w:rPr>
        <w:t>Postupci jednostavne nabave provode se sukladno Financijskom planu i Planu nabave Vrtića.</w:t>
      </w:r>
    </w:p>
    <w:p w14:paraId="6784B827" w14:textId="77777777" w:rsidR="008A4D03" w:rsidRPr="00DE509F" w:rsidRDefault="008A4D03" w:rsidP="008A4D03">
      <w:pPr>
        <w:ind w:firstLine="0"/>
        <w:rPr>
          <w:rFonts w:ascii="Times New Roman" w:hAnsi="Times New Roman" w:cs="Times New Roman"/>
          <w:sz w:val="24"/>
          <w:szCs w:val="24"/>
        </w:rPr>
      </w:pPr>
    </w:p>
    <w:p w14:paraId="743B1E80" w14:textId="443C813A" w:rsidR="00967A2A" w:rsidRPr="00DE509F" w:rsidRDefault="008A4D03" w:rsidP="008A4D03">
      <w:pPr>
        <w:ind w:firstLine="0"/>
        <w:rPr>
          <w:rFonts w:ascii="Times New Roman" w:hAnsi="Times New Roman" w:cs="Times New Roman"/>
          <w:sz w:val="24"/>
          <w:szCs w:val="24"/>
        </w:rPr>
      </w:pPr>
      <w:r w:rsidRPr="00DE509F">
        <w:rPr>
          <w:rFonts w:ascii="Times New Roman" w:hAnsi="Times New Roman" w:cs="Times New Roman"/>
          <w:sz w:val="24"/>
          <w:szCs w:val="24"/>
        </w:rPr>
        <w:t>Pojmovi i izrazi koji se koriste u ovom Pravilniku, a imaju rodno značenje, odnose se jednako na muški i ženski rod</w:t>
      </w:r>
      <w:r w:rsidR="0062095C">
        <w:rPr>
          <w:rFonts w:ascii="Times New Roman" w:hAnsi="Times New Roman" w:cs="Times New Roman"/>
          <w:sz w:val="24"/>
          <w:szCs w:val="24"/>
        </w:rPr>
        <w:t>.</w:t>
      </w:r>
    </w:p>
    <w:p w14:paraId="6F82BCCD" w14:textId="77777777" w:rsidR="0062095C" w:rsidRDefault="0062095C" w:rsidP="00967A2A">
      <w:pPr>
        <w:ind w:firstLine="0"/>
        <w:jc w:val="center"/>
        <w:rPr>
          <w:rFonts w:ascii="Times New Roman" w:hAnsi="Times New Roman" w:cs="Times New Roman"/>
          <w:b/>
          <w:bCs/>
          <w:sz w:val="24"/>
          <w:szCs w:val="24"/>
        </w:rPr>
      </w:pPr>
    </w:p>
    <w:p w14:paraId="4CA7DFBB" w14:textId="77777777" w:rsidR="0062095C" w:rsidRDefault="0062095C" w:rsidP="00967A2A">
      <w:pPr>
        <w:ind w:firstLine="0"/>
        <w:jc w:val="center"/>
        <w:rPr>
          <w:rFonts w:ascii="Times New Roman" w:hAnsi="Times New Roman" w:cs="Times New Roman"/>
          <w:b/>
          <w:bCs/>
          <w:sz w:val="24"/>
          <w:szCs w:val="24"/>
        </w:rPr>
      </w:pPr>
    </w:p>
    <w:p w14:paraId="0BB6AA49" w14:textId="77777777" w:rsidR="0062095C" w:rsidRDefault="0062095C" w:rsidP="00967A2A">
      <w:pPr>
        <w:ind w:firstLine="0"/>
        <w:jc w:val="center"/>
        <w:rPr>
          <w:rFonts w:ascii="Times New Roman" w:hAnsi="Times New Roman" w:cs="Times New Roman"/>
          <w:b/>
          <w:bCs/>
          <w:sz w:val="24"/>
          <w:szCs w:val="24"/>
        </w:rPr>
      </w:pPr>
    </w:p>
    <w:p w14:paraId="58789E5A" w14:textId="77777777" w:rsidR="0062095C" w:rsidRDefault="0062095C" w:rsidP="00967A2A">
      <w:pPr>
        <w:ind w:firstLine="0"/>
        <w:jc w:val="center"/>
        <w:rPr>
          <w:rFonts w:ascii="Times New Roman" w:hAnsi="Times New Roman" w:cs="Times New Roman"/>
          <w:b/>
          <w:bCs/>
          <w:sz w:val="24"/>
          <w:szCs w:val="24"/>
        </w:rPr>
      </w:pPr>
    </w:p>
    <w:p w14:paraId="42D9198B" w14:textId="77777777" w:rsidR="0062095C" w:rsidRDefault="0062095C" w:rsidP="00967A2A">
      <w:pPr>
        <w:ind w:firstLine="0"/>
        <w:jc w:val="center"/>
        <w:rPr>
          <w:rFonts w:ascii="Times New Roman" w:hAnsi="Times New Roman" w:cs="Times New Roman"/>
          <w:b/>
          <w:bCs/>
          <w:sz w:val="24"/>
          <w:szCs w:val="24"/>
        </w:rPr>
      </w:pPr>
    </w:p>
    <w:p w14:paraId="17CCDFEC" w14:textId="1DB5C762" w:rsidR="008A4D03" w:rsidRPr="00DE509F" w:rsidRDefault="00967A2A" w:rsidP="0062095C">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lastRenderedPageBreak/>
        <w:t>Članak 2.</w:t>
      </w:r>
    </w:p>
    <w:p w14:paraId="19E21CD4" w14:textId="54C02AF2" w:rsidR="008A4D03" w:rsidRPr="00DE509F" w:rsidRDefault="008A4D03" w:rsidP="008A4D03">
      <w:pPr>
        <w:ind w:firstLine="0"/>
        <w:rPr>
          <w:rFonts w:ascii="Times New Roman" w:hAnsi="Times New Roman" w:cs="Times New Roman"/>
          <w:sz w:val="24"/>
          <w:szCs w:val="24"/>
        </w:rPr>
      </w:pPr>
      <w:r w:rsidRPr="00DE509F">
        <w:rPr>
          <w:rFonts w:ascii="Times New Roman" w:hAnsi="Times New Roman" w:cs="Times New Roman"/>
          <w:sz w:val="24"/>
          <w:szCs w:val="24"/>
        </w:rPr>
        <w:t>Postupci jednostavne nabave u smislu ovog Pravilnika, prema vrijednosnim pragovima dijele se na:</w:t>
      </w:r>
    </w:p>
    <w:p w14:paraId="1278AF95" w14:textId="59D431CB" w:rsidR="008A4D03" w:rsidRPr="00DE509F" w:rsidRDefault="008A4D03" w:rsidP="0062095C">
      <w:pPr>
        <w:numPr>
          <w:ilvl w:val="0"/>
          <w:numId w:val="33"/>
        </w:numPr>
        <w:spacing w:after="160" w:line="278" w:lineRule="auto"/>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 xml:space="preserve">Postupke jednostavne nabave procijenjene vrijednosti manje ili jednake od 15.000,00 </w:t>
      </w:r>
      <w:r w:rsidR="00AF3759">
        <w:rPr>
          <w:rFonts w:ascii="Times New Roman" w:eastAsia="Calibri" w:hAnsi="Times New Roman" w:cs="Times New Roman"/>
          <w:kern w:val="2"/>
          <w:sz w:val="24"/>
          <w:szCs w:val="24"/>
          <w14:ligatures w14:val="standardContextual"/>
        </w:rPr>
        <w:t>EUR</w:t>
      </w:r>
      <w:r w:rsidR="0062095C">
        <w:rPr>
          <w:rFonts w:ascii="Times New Roman" w:eastAsia="Calibri" w:hAnsi="Times New Roman" w:cs="Times New Roman"/>
          <w:kern w:val="2"/>
          <w:sz w:val="24"/>
          <w:szCs w:val="24"/>
          <w14:ligatures w14:val="standardContextual"/>
        </w:rPr>
        <w:t>,</w:t>
      </w:r>
    </w:p>
    <w:p w14:paraId="3AF4B44E" w14:textId="6E32F9E1" w:rsidR="008A4D03" w:rsidRPr="00DE509F" w:rsidRDefault="008A4D03" w:rsidP="0062095C">
      <w:pPr>
        <w:numPr>
          <w:ilvl w:val="0"/>
          <w:numId w:val="33"/>
        </w:numPr>
        <w:spacing w:after="160" w:line="278" w:lineRule="auto"/>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 xml:space="preserve">Postupke jednostavne nabave procijenjene vrijednosti veće od 15.000,00 </w:t>
      </w:r>
      <w:r w:rsidR="00AF3759">
        <w:rPr>
          <w:rFonts w:ascii="Times New Roman" w:eastAsia="Calibri" w:hAnsi="Times New Roman" w:cs="Times New Roman"/>
          <w:kern w:val="2"/>
          <w:sz w:val="24"/>
          <w:szCs w:val="24"/>
          <w14:ligatures w14:val="standardContextual"/>
        </w:rPr>
        <w:t>EUR</w:t>
      </w:r>
      <w:r w:rsidRPr="00DE509F">
        <w:rPr>
          <w:rFonts w:ascii="Times New Roman" w:eastAsia="Calibri" w:hAnsi="Times New Roman" w:cs="Times New Roman"/>
          <w:kern w:val="2"/>
          <w:sz w:val="24"/>
          <w:szCs w:val="24"/>
          <w14:ligatures w14:val="standardContextual"/>
        </w:rPr>
        <w:t xml:space="preserve">, a manje ili jednake od 25.000,00 </w:t>
      </w:r>
      <w:r w:rsidR="00AF3759">
        <w:rPr>
          <w:rFonts w:ascii="Times New Roman" w:eastAsia="Calibri" w:hAnsi="Times New Roman" w:cs="Times New Roman"/>
          <w:kern w:val="2"/>
          <w:sz w:val="24"/>
          <w:szCs w:val="24"/>
          <w14:ligatures w14:val="standardContextual"/>
        </w:rPr>
        <w:t>EUR</w:t>
      </w:r>
      <w:r w:rsidRPr="00DE509F">
        <w:rPr>
          <w:rFonts w:ascii="Times New Roman" w:eastAsia="Calibri" w:hAnsi="Times New Roman" w:cs="Times New Roman"/>
          <w:kern w:val="2"/>
          <w:sz w:val="24"/>
          <w:szCs w:val="24"/>
          <w14:ligatures w14:val="standardContextual"/>
        </w:rPr>
        <w:t xml:space="preserve"> za nabavu roba i usluga, odnosno manje ili jednake od 45.000,00 </w:t>
      </w:r>
      <w:r w:rsidR="00AF3759">
        <w:rPr>
          <w:rFonts w:ascii="Times New Roman" w:eastAsia="Calibri" w:hAnsi="Times New Roman" w:cs="Times New Roman"/>
          <w:kern w:val="2"/>
          <w:sz w:val="24"/>
          <w:szCs w:val="24"/>
          <w14:ligatures w14:val="standardContextual"/>
        </w:rPr>
        <w:t>EUR</w:t>
      </w:r>
      <w:r w:rsidRPr="00DE509F">
        <w:rPr>
          <w:rFonts w:ascii="Times New Roman" w:eastAsia="Calibri" w:hAnsi="Times New Roman" w:cs="Times New Roman"/>
          <w:kern w:val="2"/>
          <w:sz w:val="24"/>
          <w:szCs w:val="24"/>
          <w14:ligatures w14:val="standardContextual"/>
        </w:rPr>
        <w:t xml:space="preserve"> za nabavu radova</w:t>
      </w:r>
      <w:r w:rsidR="0062095C">
        <w:rPr>
          <w:rFonts w:ascii="Times New Roman" w:eastAsia="Calibri" w:hAnsi="Times New Roman" w:cs="Times New Roman"/>
          <w:kern w:val="2"/>
          <w:sz w:val="24"/>
          <w:szCs w:val="24"/>
          <w14:ligatures w14:val="standardContextual"/>
        </w:rPr>
        <w:t>,</w:t>
      </w:r>
    </w:p>
    <w:p w14:paraId="58B5F19F" w14:textId="1758A964" w:rsidR="008A4D03" w:rsidRPr="00DE509F" w:rsidRDefault="008A4D03" w:rsidP="0062095C">
      <w:pPr>
        <w:numPr>
          <w:ilvl w:val="0"/>
          <w:numId w:val="33"/>
        </w:numPr>
        <w:spacing w:after="160" w:line="278" w:lineRule="auto"/>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 xml:space="preserve">Postupke jednostavne nabave procijenjene vrijednosti veće od 25.000,00 </w:t>
      </w:r>
      <w:r w:rsidR="00AF3759">
        <w:rPr>
          <w:rFonts w:ascii="Times New Roman" w:eastAsia="Calibri" w:hAnsi="Times New Roman" w:cs="Times New Roman"/>
          <w:kern w:val="2"/>
          <w:sz w:val="24"/>
          <w:szCs w:val="24"/>
          <w14:ligatures w14:val="standardContextual"/>
        </w:rPr>
        <w:t>EUR</w:t>
      </w:r>
      <w:r w:rsidRPr="00DE509F">
        <w:rPr>
          <w:rFonts w:ascii="Times New Roman" w:eastAsia="Calibri" w:hAnsi="Times New Roman" w:cs="Times New Roman"/>
          <w:kern w:val="2"/>
          <w:sz w:val="24"/>
          <w:szCs w:val="24"/>
          <w14:ligatures w14:val="standardContextual"/>
        </w:rPr>
        <w:t xml:space="preserve">, a manje od 50.000,00 </w:t>
      </w:r>
      <w:r w:rsidR="00AF3759">
        <w:rPr>
          <w:rFonts w:ascii="Times New Roman" w:eastAsia="Calibri" w:hAnsi="Times New Roman" w:cs="Times New Roman"/>
          <w:kern w:val="2"/>
          <w:sz w:val="24"/>
          <w:szCs w:val="24"/>
          <w14:ligatures w14:val="standardContextual"/>
        </w:rPr>
        <w:t>EUR</w:t>
      </w:r>
      <w:r w:rsidRPr="00DE509F">
        <w:rPr>
          <w:rFonts w:ascii="Times New Roman" w:eastAsia="Calibri" w:hAnsi="Times New Roman" w:cs="Times New Roman"/>
          <w:kern w:val="2"/>
          <w:sz w:val="24"/>
          <w:szCs w:val="24"/>
          <w14:ligatures w14:val="standardContextual"/>
        </w:rPr>
        <w:t xml:space="preserve"> na nabavu roba i usluga, a manje od 100.000,00 </w:t>
      </w:r>
      <w:r w:rsidR="00AF3759">
        <w:rPr>
          <w:rFonts w:ascii="Times New Roman" w:eastAsia="Calibri" w:hAnsi="Times New Roman" w:cs="Times New Roman"/>
          <w:kern w:val="2"/>
          <w:sz w:val="24"/>
          <w:szCs w:val="24"/>
          <w14:ligatures w14:val="standardContextual"/>
        </w:rPr>
        <w:t>EUR</w:t>
      </w:r>
      <w:r w:rsidRPr="00DE509F">
        <w:rPr>
          <w:rFonts w:ascii="Times New Roman" w:eastAsia="Calibri" w:hAnsi="Times New Roman" w:cs="Times New Roman"/>
          <w:kern w:val="2"/>
          <w:sz w:val="24"/>
          <w:szCs w:val="24"/>
          <w14:ligatures w14:val="standardContextual"/>
        </w:rPr>
        <w:t xml:space="preserve"> na nabavu radova</w:t>
      </w:r>
      <w:r w:rsidR="0062095C">
        <w:rPr>
          <w:rFonts w:ascii="Times New Roman" w:eastAsia="Calibri" w:hAnsi="Times New Roman" w:cs="Times New Roman"/>
          <w:kern w:val="2"/>
          <w:sz w:val="24"/>
          <w:szCs w:val="24"/>
          <w14:ligatures w14:val="standardContextual"/>
        </w:rPr>
        <w:t>.</w:t>
      </w:r>
      <w:r w:rsidRPr="00DE509F">
        <w:rPr>
          <w:rFonts w:ascii="Times New Roman" w:eastAsia="Calibri" w:hAnsi="Times New Roman" w:cs="Times New Roman"/>
          <w:kern w:val="2"/>
          <w:sz w:val="24"/>
          <w:szCs w:val="24"/>
          <w14:ligatures w14:val="standardContextual"/>
        </w:rPr>
        <w:t xml:space="preserve"> </w:t>
      </w:r>
    </w:p>
    <w:p w14:paraId="3CAFE66F" w14:textId="77777777" w:rsidR="0062095C" w:rsidRDefault="0062095C" w:rsidP="008A4D03">
      <w:pPr>
        <w:ind w:firstLine="0"/>
        <w:rPr>
          <w:rFonts w:ascii="Times New Roman" w:hAnsi="Times New Roman" w:cs="Times New Roman"/>
          <w:sz w:val="24"/>
          <w:szCs w:val="24"/>
        </w:rPr>
      </w:pPr>
    </w:p>
    <w:p w14:paraId="57034012" w14:textId="0A857396" w:rsidR="008A4D03" w:rsidRPr="00DE509F" w:rsidRDefault="008A4D03" w:rsidP="008A4D03">
      <w:pPr>
        <w:ind w:firstLine="0"/>
        <w:rPr>
          <w:rFonts w:ascii="Times New Roman" w:hAnsi="Times New Roman" w:cs="Times New Roman"/>
          <w:sz w:val="24"/>
          <w:szCs w:val="24"/>
        </w:rPr>
      </w:pPr>
      <w:r w:rsidRPr="00DE509F">
        <w:rPr>
          <w:rFonts w:ascii="Times New Roman" w:hAnsi="Times New Roman" w:cs="Times New Roman"/>
          <w:sz w:val="24"/>
          <w:szCs w:val="24"/>
        </w:rPr>
        <w:t>Procijenjena vrijednost nabave je vrijednost nabave bez poreza na dodanu vrijednost (PDV-a).</w:t>
      </w:r>
    </w:p>
    <w:p w14:paraId="16E4115A" w14:textId="77777777" w:rsidR="008A4D03" w:rsidRPr="00DE509F" w:rsidRDefault="008A4D03" w:rsidP="008A4D03">
      <w:pPr>
        <w:ind w:firstLine="0"/>
        <w:rPr>
          <w:rFonts w:ascii="Times New Roman" w:hAnsi="Times New Roman" w:cs="Times New Roman"/>
          <w:b/>
          <w:bCs/>
          <w:sz w:val="24"/>
          <w:szCs w:val="24"/>
        </w:rPr>
      </w:pPr>
    </w:p>
    <w:p w14:paraId="2B4BBC3B" w14:textId="3A4279B4" w:rsidR="00452DDF" w:rsidRPr="00DE509F" w:rsidRDefault="008A4D03" w:rsidP="008A4D03">
      <w:pPr>
        <w:ind w:firstLine="0"/>
        <w:rPr>
          <w:rFonts w:ascii="Times New Roman" w:hAnsi="Times New Roman" w:cs="Times New Roman"/>
          <w:b/>
          <w:bCs/>
          <w:sz w:val="24"/>
          <w:szCs w:val="24"/>
        </w:rPr>
      </w:pPr>
      <w:r w:rsidRPr="00DE509F">
        <w:rPr>
          <w:rFonts w:ascii="Times New Roman" w:hAnsi="Times New Roman" w:cs="Times New Roman"/>
          <w:b/>
          <w:bCs/>
          <w:sz w:val="24"/>
          <w:szCs w:val="24"/>
        </w:rPr>
        <w:t xml:space="preserve">II. </w:t>
      </w:r>
      <w:r w:rsidR="00882D6C" w:rsidRPr="00DE509F">
        <w:rPr>
          <w:rFonts w:ascii="Times New Roman" w:hAnsi="Times New Roman" w:cs="Times New Roman"/>
          <w:b/>
          <w:bCs/>
          <w:sz w:val="24"/>
          <w:szCs w:val="24"/>
        </w:rPr>
        <w:t>PRAVILA POSTUPANJA</w:t>
      </w:r>
    </w:p>
    <w:p w14:paraId="67848A5D" w14:textId="77777777" w:rsidR="00967A2A" w:rsidRPr="00DE509F" w:rsidRDefault="00967A2A" w:rsidP="00967A2A">
      <w:pPr>
        <w:ind w:firstLine="0"/>
        <w:rPr>
          <w:rFonts w:ascii="Times New Roman" w:hAnsi="Times New Roman" w:cs="Times New Roman"/>
          <w:sz w:val="24"/>
          <w:szCs w:val="24"/>
        </w:rPr>
      </w:pPr>
    </w:p>
    <w:p w14:paraId="2BCAC9F8" w14:textId="77777777" w:rsidR="00F24233" w:rsidRPr="00DE509F" w:rsidRDefault="00F24233" w:rsidP="00F24233">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3.</w:t>
      </w:r>
    </w:p>
    <w:p w14:paraId="5E4175F4" w14:textId="6E8CA07C" w:rsidR="00882D6C" w:rsidRPr="00DE509F" w:rsidRDefault="00882D6C" w:rsidP="00882D6C">
      <w:pPr>
        <w:ind w:firstLine="0"/>
        <w:rPr>
          <w:rFonts w:ascii="Times New Roman" w:hAnsi="Times New Roman" w:cs="Times New Roman"/>
          <w:sz w:val="24"/>
          <w:szCs w:val="24"/>
        </w:rPr>
      </w:pPr>
      <w:r w:rsidRPr="00DE509F">
        <w:rPr>
          <w:rFonts w:ascii="Times New Roman" w:hAnsi="Times New Roman" w:cs="Times New Roman"/>
          <w:sz w:val="24"/>
          <w:szCs w:val="24"/>
        </w:rPr>
        <w:t xml:space="preserve">Prilikom provedbe postupaka jednostavne nabave propisanih ovim Pravilnikom u odnosu na sve gospodarske subjekte, poštovat će se načelo slobodne kretanja robe, načelo poslovnog </w:t>
      </w:r>
      <w:proofErr w:type="spellStart"/>
      <w:r w:rsidRPr="00DE509F">
        <w:rPr>
          <w:rFonts w:ascii="Times New Roman" w:hAnsi="Times New Roman" w:cs="Times New Roman"/>
          <w:sz w:val="24"/>
          <w:szCs w:val="24"/>
        </w:rPr>
        <w:t>nastana</w:t>
      </w:r>
      <w:proofErr w:type="spellEnd"/>
      <w:r w:rsidRPr="00DE509F">
        <w:rPr>
          <w:rFonts w:ascii="Times New Roman" w:hAnsi="Times New Roman" w:cs="Times New Roman"/>
          <w:sz w:val="24"/>
          <w:szCs w:val="24"/>
        </w:rPr>
        <w:t xml:space="preserve"> i načelo slobode pružanja usluga te načela koja iz toga proizlaze kao što su načelo tržišnog natjecanja, načelo jednakog tretmana, načelo zabrane diskriminacije, načelo uzajamnog priznavanja, načelo razmjernosti i načelo transparentnosti. </w:t>
      </w:r>
    </w:p>
    <w:p w14:paraId="6ABE3815" w14:textId="77777777" w:rsidR="00882D6C" w:rsidRPr="00DE509F" w:rsidRDefault="00882D6C" w:rsidP="00882D6C">
      <w:pPr>
        <w:ind w:firstLine="0"/>
        <w:rPr>
          <w:rFonts w:ascii="Times New Roman" w:hAnsi="Times New Roman" w:cs="Times New Roman"/>
          <w:sz w:val="24"/>
          <w:szCs w:val="24"/>
        </w:rPr>
      </w:pPr>
    </w:p>
    <w:p w14:paraId="1056F4ED" w14:textId="6091F514" w:rsidR="00882D6C" w:rsidRPr="00DE509F" w:rsidRDefault="00882D6C" w:rsidP="00882D6C">
      <w:pPr>
        <w:ind w:firstLine="0"/>
        <w:rPr>
          <w:rFonts w:ascii="Times New Roman" w:hAnsi="Times New Roman" w:cs="Times New Roman"/>
          <w:sz w:val="24"/>
          <w:szCs w:val="24"/>
        </w:rPr>
      </w:pPr>
      <w:r w:rsidRPr="00DE509F">
        <w:rPr>
          <w:rFonts w:ascii="Times New Roman" w:hAnsi="Times New Roman" w:cs="Times New Roman"/>
          <w:sz w:val="24"/>
          <w:szCs w:val="24"/>
        </w:rPr>
        <w:t>Jednostavna nabava ne smije biti osmišljena s namjerom da se određenim gospodarskim subjektima neopravdano da prednost ili ih se stavi u nepovoljan položaj.</w:t>
      </w:r>
    </w:p>
    <w:p w14:paraId="43264037" w14:textId="77777777" w:rsidR="00882D6C" w:rsidRPr="00DE509F" w:rsidRDefault="00882D6C" w:rsidP="00882D6C">
      <w:pPr>
        <w:ind w:firstLine="0"/>
        <w:rPr>
          <w:rFonts w:ascii="Times New Roman" w:hAnsi="Times New Roman" w:cs="Times New Roman"/>
          <w:sz w:val="24"/>
          <w:szCs w:val="24"/>
        </w:rPr>
      </w:pPr>
    </w:p>
    <w:p w14:paraId="72FECF0F" w14:textId="31A79F08" w:rsidR="00882D6C" w:rsidRPr="00DE509F" w:rsidRDefault="00882D6C" w:rsidP="00882D6C">
      <w:pPr>
        <w:ind w:firstLine="0"/>
        <w:rPr>
          <w:rFonts w:ascii="Times New Roman" w:hAnsi="Times New Roman" w:cs="Times New Roman"/>
          <w:sz w:val="24"/>
          <w:szCs w:val="24"/>
        </w:rPr>
      </w:pPr>
      <w:r w:rsidRPr="00DE509F">
        <w:rPr>
          <w:rFonts w:ascii="Times New Roman" w:hAnsi="Times New Roman" w:cs="Times New Roman"/>
          <w:sz w:val="24"/>
          <w:szCs w:val="24"/>
        </w:rPr>
        <w:t>Odredbe ovog Pravilnika dužne su se primjenjivati na način koji omogućava učinkovitu nabavu te ekonomično i svrhovito trošenje javnih sredstava.</w:t>
      </w:r>
    </w:p>
    <w:p w14:paraId="4BC10B5B" w14:textId="77777777" w:rsidR="00882D6C" w:rsidRPr="00DE509F" w:rsidRDefault="00882D6C" w:rsidP="00882D6C">
      <w:pPr>
        <w:ind w:firstLine="0"/>
        <w:rPr>
          <w:rFonts w:ascii="Times New Roman" w:hAnsi="Times New Roman" w:cs="Times New Roman"/>
          <w:sz w:val="24"/>
          <w:szCs w:val="24"/>
        </w:rPr>
      </w:pPr>
    </w:p>
    <w:p w14:paraId="426244E7" w14:textId="231AC250" w:rsidR="00882D6C" w:rsidRPr="00DE509F" w:rsidRDefault="00882D6C" w:rsidP="00882D6C">
      <w:pPr>
        <w:ind w:firstLine="0"/>
        <w:rPr>
          <w:rFonts w:ascii="Times New Roman" w:hAnsi="Times New Roman" w:cs="Times New Roman"/>
          <w:sz w:val="24"/>
          <w:szCs w:val="24"/>
        </w:rPr>
      </w:pPr>
      <w:r w:rsidRPr="00DE509F">
        <w:rPr>
          <w:rFonts w:ascii="Times New Roman" w:hAnsi="Times New Roman" w:cs="Times New Roman"/>
          <w:sz w:val="24"/>
          <w:szCs w:val="24"/>
        </w:rPr>
        <w:t>Vrijednost nabave ne smije se dijeliti s namjerom izbjegavanja primjene Zakona ili ovog Pravilnika.</w:t>
      </w:r>
    </w:p>
    <w:p w14:paraId="247284CA" w14:textId="32130B91" w:rsidR="00452DDF" w:rsidRPr="00DE509F" w:rsidRDefault="00452DDF" w:rsidP="00967A2A">
      <w:pPr>
        <w:ind w:firstLine="0"/>
        <w:rPr>
          <w:rFonts w:ascii="Times New Roman" w:hAnsi="Times New Roman" w:cs="Times New Roman"/>
          <w:sz w:val="24"/>
          <w:szCs w:val="24"/>
        </w:rPr>
      </w:pPr>
    </w:p>
    <w:p w14:paraId="2B026A12" w14:textId="77777777" w:rsidR="004B3B9D" w:rsidRPr="00DE509F" w:rsidRDefault="004B3B9D" w:rsidP="00027232">
      <w:pPr>
        <w:ind w:firstLine="0"/>
        <w:jc w:val="center"/>
        <w:rPr>
          <w:rFonts w:ascii="Times New Roman" w:hAnsi="Times New Roman" w:cs="Times New Roman"/>
          <w:b/>
          <w:bCs/>
          <w:sz w:val="24"/>
          <w:szCs w:val="24"/>
        </w:rPr>
      </w:pPr>
    </w:p>
    <w:p w14:paraId="5EADBA2F" w14:textId="79F7FCE5" w:rsidR="00882D6C" w:rsidRPr="00DE509F" w:rsidRDefault="0010368B" w:rsidP="00882D6C">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 xml:space="preserve">Članak </w:t>
      </w:r>
      <w:r w:rsidR="00BF71C3" w:rsidRPr="00DE509F">
        <w:rPr>
          <w:rFonts w:ascii="Times New Roman" w:hAnsi="Times New Roman" w:cs="Times New Roman"/>
          <w:b/>
          <w:bCs/>
          <w:sz w:val="24"/>
          <w:szCs w:val="24"/>
        </w:rPr>
        <w:t>4</w:t>
      </w:r>
      <w:r w:rsidR="00882D6C" w:rsidRPr="00DE509F">
        <w:rPr>
          <w:rFonts w:ascii="Times New Roman" w:hAnsi="Times New Roman" w:cs="Times New Roman"/>
          <w:b/>
          <w:bCs/>
          <w:sz w:val="24"/>
          <w:szCs w:val="24"/>
        </w:rPr>
        <w:t>.</w:t>
      </w:r>
    </w:p>
    <w:p w14:paraId="5B27DF10" w14:textId="5F3235B2" w:rsidR="00882D6C" w:rsidRPr="00DE509F" w:rsidRDefault="00882D6C" w:rsidP="00882D6C">
      <w:pPr>
        <w:ind w:firstLine="0"/>
        <w:rPr>
          <w:rFonts w:ascii="Times New Roman" w:hAnsi="Times New Roman" w:cs="Times New Roman"/>
          <w:sz w:val="24"/>
          <w:szCs w:val="24"/>
        </w:rPr>
      </w:pPr>
      <w:r w:rsidRPr="00DE509F">
        <w:rPr>
          <w:rFonts w:ascii="Times New Roman" w:hAnsi="Times New Roman" w:cs="Times New Roman"/>
          <w:sz w:val="24"/>
          <w:szCs w:val="24"/>
        </w:rPr>
        <w:t>U provedbi postupaka jednostavne nabave Naručitelj može primjenjivati i druge važeće zakone, podzakonske propise te akte Naručitelja, ovisno o pojedinom predmetu nabave.</w:t>
      </w:r>
    </w:p>
    <w:p w14:paraId="7A2EDBD2" w14:textId="77777777" w:rsidR="00882D6C" w:rsidRPr="00DE509F" w:rsidRDefault="00882D6C" w:rsidP="00882D6C">
      <w:pPr>
        <w:ind w:firstLine="0"/>
        <w:rPr>
          <w:rFonts w:ascii="Times New Roman" w:hAnsi="Times New Roman" w:cs="Times New Roman"/>
          <w:sz w:val="24"/>
          <w:szCs w:val="24"/>
        </w:rPr>
      </w:pPr>
    </w:p>
    <w:p w14:paraId="7DEF7158" w14:textId="77777777" w:rsidR="00882D6C" w:rsidRPr="00DE509F" w:rsidRDefault="00882D6C" w:rsidP="00882D6C">
      <w:pPr>
        <w:ind w:firstLine="0"/>
        <w:rPr>
          <w:rFonts w:ascii="Times New Roman" w:hAnsi="Times New Roman" w:cs="Times New Roman"/>
          <w:sz w:val="24"/>
          <w:szCs w:val="24"/>
        </w:rPr>
      </w:pPr>
    </w:p>
    <w:p w14:paraId="5613F00D" w14:textId="77777777" w:rsidR="00882D6C" w:rsidRPr="00DE509F" w:rsidRDefault="00882D6C" w:rsidP="00882D6C">
      <w:pPr>
        <w:ind w:firstLine="0"/>
        <w:rPr>
          <w:rFonts w:ascii="Times New Roman" w:hAnsi="Times New Roman" w:cs="Times New Roman"/>
          <w:sz w:val="24"/>
          <w:szCs w:val="24"/>
        </w:rPr>
      </w:pPr>
    </w:p>
    <w:p w14:paraId="717659DF" w14:textId="544FAB1E" w:rsidR="00882D6C" w:rsidRPr="00DE509F" w:rsidRDefault="00882D6C" w:rsidP="00882D6C">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5.</w:t>
      </w:r>
    </w:p>
    <w:p w14:paraId="315B3BBD" w14:textId="7F2655B0" w:rsidR="00882D6C" w:rsidRPr="00DE509F" w:rsidRDefault="00882D6C" w:rsidP="00A04DAC">
      <w:pPr>
        <w:ind w:firstLine="0"/>
        <w:rPr>
          <w:rFonts w:ascii="Times New Roman" w:hAnsi="Times New Roman" w:cs="Times New Roman"/>
          <w:sz w:val="24"/>
          <w:szCs w:val="24"/>
        </w:rPr>
      </w:pPr>
      <w:r w:rsidRPr="00DE509F">
        <w:rPr>
          <w:rFonts w:ascii="Times New Roman" w:hAnsi="Times New Roman" w:cs="Times New Roman"/>
          <w:sz w:val="24"/>
          <w:szCs w:val="24"/>
        </w:rPr>
        <w:t xml:space="preserve">Komunikacija i svaka druga razmjena informacija u provedbi postupaka jednostavne nabave obavlja se primjenom elektroničkih sredstava komunikacije. </w:t>
      </w:r>
    </w:p>
    <w:p w14:paraId="6B7DCDDE" w14:textId="77777777" w:rsidR="00882D6C" w:rsidRPr="00DE509F" w:rsidRDefault="00882D6C" w:rsidP="00882D6C">
      <w:pPr>
        <w:ind w:firstLine="567"/>
        <w:rPr>
          <w:rFonts w:ascii="Times New Roman" w:hAnsi="Times New Roman" w:cs="Times New Roman"/>
          <w:sz w:val="24"/>
          <w:szCs w:val="24"/>
        </w:rPr>
      </w:pPr>
    </w:p>
    <w:p w14:paraId="373360AB" w14:textId="749084FB" w:rsidR="00882D6C" w:rsidRPr="00DE509F" w:rsidRDefault="00882D6C" w:rsidP="00A04DAC">
      <w:pPr>
        <w:ind w:firstLine="0"/>
        <w:rPr>
          <w:rFonts w:ascii="Times New Roman" w:hAnsi="Times New Roman" w:cs="Times New Roman"/>
          <w:sz w:val="24"/>
          <w:szCs w:val="24"/>
        </w:rPr>
      </w:pPr>
      <w:r w:rsidRPr="00DE509F">
        <w:rPr>
          <w:rFonts w:ascii="Times New Roman" w:hAnsi="Times New Roman" w:cs="Times New Roman"/>
          <w:sz w:val="24"/>
          <w:szCs w:val="24"/>
        </w:rPr>
        <w:t>Iznimno, kada primjena elektroničke komunikacije nije moguća, komunikacija se može obaviti sredstvima koja nisu elektronička.</w:t>
      </w:r>
    </w:p>
    <w:p w14:paraId="11A037D4" w14:textId="77777777" w:rsidR="00882D6C" w:rsidRPr="00DE509F" w:rsidRDefault="00882D6C" w:rsidP="00EF20F3">
      <w:pPr>
        <w:ind w:firstLine="567"/>
        <w:rPr>
          <w:rFonts w:ascii="Times New Roman" w:hAnsi="Times New Roman" w:cs="Times New Roman"/>
          <w:sz w:val="24"/>
          <w:szCs w:val="24"/>
        </w:rPr>
      </w:pPr>
    </w:p>
    <w:p w14:paraId="08C5BF7F" w14:textId="77777777" w:rsidR="0062095C" w:rsidRDefault="0062095C" w:rsidP="00A04DAC">
      <w:pPr>
        <w:ind w:firstLine="0"/>
        <w:jc w:val="center"/>
        <w:rPr>
          <w:rFonts w:ascii="Times New Roman" w:hAnsi="Times New Roman" w:cs="Times New Roman"/>
          <w:b/>
          <w:bCs/>
          <w:sz w:val="24"/>
          <w:szCs w:val="24"/>
        </w:rPr>
      </w:pPr>
    </w:p>
    <w:p w14:paraId="0EFDCFD6" w14:textId="77777777" w:rsidR="0062095C" w:rsidRDefault="0062095C" w:rsidP="00A04DAC">
      <w:pPr>
        <w:ind w:firstLine="0"/>
        <w:jc w:val="center"/>
        <w:rPr>
          <w:rFonts w:ascii="Times New Roman" w:hAnsi="Times New Roman" w:cs="Times New Roman"/>
          <w:b/>
          <w:bCs/>
          <w:sz w:val="24"/>
          <w:szCs w:val="24"/>
        </w:rPr>
      </w:pPr>
    </w:p>
    <w:p w14:paraId="3B5783FC" w14:textId="77777777" w:rsidR="0062095C" w:rsidRDefault="0062095C" w:rsidP="00A04DAC">
      <w:pPr>
        <w:ind w:firstLine="0"/>
        <w:jc w:val="center"/>
        <w:rPr>
          <w:rFonts w:ascii="Times New Roman" w:hAnsi="Times New Roman" w:cs="Times New Roman"/>
          <w:b/>
          <w:bCs/>
          <w:sz w:val="24"/>
          <w:szCs w:val="24"/>
        </w:rPr>
      </w:pPr>
    </w:p>
    <w:p w14:paraId="3E391D0E" w14:textId="3A1B1092" w:rsidR="00882D6C" w:rsidRPr="00DE509F" w:rsidRDefault="00882D6C" w:rsidP="0062095C">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lastRenderedPageBreak/>
        <w:t>Članak</w:t>
      </w:r>
      <w:r w:rsidR="00A04DAC" w:rsidRPr="00DE509F">
        <w:rPr>
          <w:rFonts w:ascii="Times New Roman" w:hAnsi="Times New Roman" w:cs="Times New Roman"/>
          <w:b/>
          <w:bCs/>
          <w:sz w:val="24"/>
          <w:szCs w:val="24"/>
        </w:rPr>
        <w:t xml:space="preserve"> 6.</w:t>
      </w:r>
    </w:p>
    <w:p w14:paraId="4E7C91FA" w14:textId="5294CA9E" w:rsidR="00A04DAC" w:rsidRPr="00DE509F" w:rsidRDefault="00A04DAC" w:rsidP="00D776AE">
      <w:pPr>
        <w:ind w:firstLine="0"/>
        <w:rPr>
          <w:rFonts w:ascii="Times New Roman" w:hAnsi="Times New Roman" w:cs="Times New Roman"/>
          <w:sz w:val="24"/>
          <w:szCs w:val="24"/>
        </w:rPr>
      </w:pPr>
      <w:r w:rsidRPr="00DE509F">
        <w:rPr>
          <w:rFonts w:ascii="Times New Roman" w:hAnsi="Times New Roman" w:cs="Times New Roman"/>
          <w:sz w:val="24"/>
          <w:szCs w:val="24"/>
        </w:rPr>
        <w:t>Naručitelj će poduzeti prikladne mjere da učinkovito spriječi, prepozna i ukloni sukobe interesa u vezi s postupkom jednostavne nabave kako bi se izbjeglo narušavanje tržišnog natjecanja i osiguralo jednako postupanje prema svim gospodarskim subjektima</w:t>
      </w:r>
    </w:p>
    <w:p w14:paraId="543142C3" w14:textId="77777777" w:rsidR="00BE70E5" w:rsidRPr="00DE509F" w:rsidRDefault="00BE70E5" w:rsidP="00D776AE">
      <w:pPr>
        <w:ind w:firstLine="0"/>
        <w:rPr>
          <w:rFonts w:ascii="Times New Roman" w:hAnsi="Times New Roman" w:cs="Times New Roman"/>
          <w:sz w:val="24"/>
          <w:szCs w:val="24"/>
        </w:rPr>
      </w:pPr>
    </w:p>
    <w:p w14:paraId="5085DC5D" w14:textId="7DFFAA32" w:rsidR="00882D6C" w:rsidRPr="00DE509F" w:rsidRDefault="00A04DAC" w:rsidP="00D776AE">
      <w:pPr>
        <w:ind w:firstLine="0"/>
        <w:rPr>
          <w:rFonts w:ascii="Times New Roman" w:hAnsi="Times New Roman" w:cs="Times New Roman"/>
          <w:sz w:val="24"/>
          <w:szCs w:val="24"/>
        </w:rPr>
      </w:pPr>
      <w:r w:rsidRPr="00DE509F">
        <w:rPr>
          <w:rFonts w:ascii="Times New Roman" w:hAnsi="Times New Roman" w:cs="Times New Roman"/>
          <w:sz w:val="24"/>
          <w:szCs w:val="24"/>
        </w:rPr>
        <w:t>Na sukob interesa u vezi s postupkom javne nabave na odgovarajući način se  primjenjuju odredbe o sukobu interesa Zakona.</w:t>
      </w:r>
    </w:p>
    <w:p w14:paraId="26FAC93A" w14:textId="12D7B467" w:rsidR="00A04DAC" w:rsidRPr="00DE509F" w:rsidRDefault="00A04DAC" w:rsidP="0062095C">
      <w:pPr>
        <w:ind w:firstLine="567"/>
        <w:jc w:val="center"/>
        <w:rPr>
          <w:rFonts w:ascii="Times New Roman" w:hAnsi="Times New Roman" w:cs="Times New Roman"/>
          <w:b/>
          <w:bCs/>
          <w:sz w:val="24"/>
          <w:szCs w:val="24"/>
        </w:rPr>
      </w:pPr>
      <w:r w:rsidRPr="00DE509F">
        <w:rPr>
          <w:rFonts w:ascii="Times New Roman" w:hAnsi="Times New Roman" w:cs="Times New Roman"/>
          <w:b/>
          <w:bCs/>
          <w:sz w:val="24"/>
          <w:szCs w:val="24"/>
        </w:rPr>
        <w:t>Članak 7.</w:t>
      </w:r>
    </w:p>
    <w:p w14:paraId="1E442C69" w14:textId="42B75DD1" w:rsidR="00882D6C" w:rsidRPr="00DE509F" w:rsidRDefault="00D776AE" w:rsidP="00D776AE">
      <w:pPr>
        <w:ind w:firstLine="0"/>
        <w:rPr>
          <w:rFonts w:ascii="Times New Roman" w:hAnsi="Times New Roman" w:cs="Times New Roman"/>
          <w:sz w:val="24"/>
          <w:szCs w:val="24"/>
        </w:rPr>
      </w:pPr>
      <w:r w:rsidRPr="00DE509F">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AAD8A15" w14:textId="77777777" w:rsidR="00BE70E5" w:rsidRPr="00DE509F" w:rsidRDefault="00BE70E5" w:rsidP="00D776AE">
      <w:pPr>
        <w:ind w:firstLine="0"/>
        <w:rPr>
          <w:rFonts w:ascii="Times New Roman" w:hAnsi="Times New Roman" w:cs="Times New Roman"/>
          <w:sz w:val="24"/>
          <w:szCs w:val="24"/>
        </w:rPr>
      </w:pPr>
    </w:p>
    <w:p w14:paraId="63C686D2" w14:textId="70A9A697" w:rsidR="00D776AE" w:rsidRPr="00DE509F" w:rsidRDefault="00D776AE" w:rsidP="00D776AE">
      <w:pPr>
        <w:ind w:firstLine="0"/>
        <w:rPr>
          <w:rFonts w:ascii="Times New Roman" w:hAnsi="Times New Roman" w:cs="Times New Roman"/>
          <w:sz w:val="24"/>
          <w:szCs w:val="24"/>
        </w:rPr>
      </w:pPr>
      <w:r w:rsidRPr="00DE509F">
        <w:rPr>
          <w:rFonts w:ascii="Times New Roman" w:hAnsi="Times New Roman" w:cs="Times New Roman"/>
          <w:sz w:val="24"/>
          <w:szCs w:val="24"/>
        </w:rPr>
        <w:t>Opis predmeta nabave ne smije pogodovati određeno</w:t>
      </w:r>
      <w:r w:rsidR="0062095C">
        <w:rPr>
          <w:rFonts w:ascii="Times New Roman" w:hAnsi="Times New Roman" w:cs="Times New Roman"/>
          <w:sz w:val="24"/>
          <w:szCs w:val="24"/>
        </w:rPr>
        <w:t>m</w:t>
      </w:r>
      <w:r w:rsidRPr="00DE509F">
        <w:rPr>
          <w:rFonts w:ascii="Times New Roman" w:hAnsi="Times New Roman" w:cs="Times New Roman"/>
          <w:sz w:val="24"/>
          <w:szCs w:val="24"/>
        </w:rPr>
        <w:t xml:space="preserve"> gospodarskom subjektu.</w:t>
      </w:r>
    </w:p>
    <w:p w14:paraId="40E8C4F3" w14:textId="77777777" w:rsidR="00BE70E5" w:rsidRPr="00DE509F" w:rsidRDefault="00BE70E5" w:rsidP="00D776AE">
      <w:pPr>
        <w:ind w:firstLine="0"/>
        <w:rPr>
          <w:rFonts w:ascii="Times New Roman" w:hAnsi="Times New Roman" w:cs="Times New Roman"/>
          <w:sz w:val="24"/>
          <w:szCs w:val="24"/>
        </w:rPr>
      </w:pPr>
    </w:p>
    <w:p w14:paraId="09A7DEB2" w14:textId="19111F41" w:rsidR="00D776AE" w:rsidRPr="00DE509F" w:rsidRDefault="00D776AE" w:rsidP="00D776AE">
      <w:pPr>
        <w:ind w:firstLine="0"/>
        <w:rPr>
          <w:rFonts w:ascii="Times New Roman" w:hAnsi="Times New Roman" w:cs="Times New Roman"/>
          <w:sz w:val="24"/>
          <w:szCs w:val="24"/>
        </w:rPr>
      </w:pPr>
      <w:r w:rsidRPr="00DE509F">
        <w:rPr>
          <w:rFonts w:ascii="Times New Roman" w:hAnsi="Times New Roman" w:cs="Times New Roman"/>
          <w:sz w:val="24"/>
          <w:szCs w:val="24"/>
        </w:rPr>
        <w:t>Predmet nabave i procijenjena vrijednost određuju se Planom nabave.</w:t>
      </w:r>
    </w:p>
    <w:p w14:paraId="462A3CC2" w14:textId="198F1B2F" w:rsidR="00D776AE" w:rsidRPr="00DE509F" w:rsidRDefault="00D776AE" w:rsidP="00D776AE">
      <w:pPr>
        <w:ind w:left="360" w:firstLine="0"/>
        <w:rPr>
          <w:rFonts w:ascii="Times New Roman" w:hAnsi="Times New Roman" w:cs="Times New Roman"/>
          <w:sz w:val="24"/>
          <w:szCs w:val="24"/>
        </w:rPr>
      </w:pPr>
      <w:r w:rsidRPr="00DE509F">
        <w:rPr>
          <w:rFonts w:ascii="Times New Roman" w:hAnsi="Times New Roman" w:cs="Times New Roman"/>
          <w:sz w:val="24"/>
          <w:szCs w:val="24"/>
        </w:rPr>
        <w:t xml:space="preserve"> </w:t>
      </w:r>
    </w:p>
    <w:p w14:paraId="5DA5C73E" w14:textId="659C180B" w:rsidR="00AC5A27" w:rsidRPr="00DE509F" w:rsidRDefault="00D776AE" w:rsidP="00AC5A27">
      <w:pPr>
        <w:ind w:left="360"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8.</w:t>
      </w:r>
    </w:p>
    <w:p w14:paraId="6C596EE9" w14:textId="4881E080" w:rsidR="00FB2592" w:rsidRPr="00DE509F" w:rsidRDefault="00FB2592" w:rsidP="00D776AE">
      <w:pPr>
        <w:ind w:firstLine="0"/>
        <w:rPr>
          <w:rFonts w:ascii="Times New Roman" w:hAnsi="Times New Roman" w:cs="Times New Roman"/>
          <w:sz w:val="24"/>
          <w:szCs w:val="24"/>
        </w:rPr>
      </w:pPr>
      <w:r w:rsidRPr="00DE509F">
        <w:rPr>
          <w:rFonts w:ascii="Times New Roman" w:hAnsi="Times New Roman" w:cs="Times New Roman"/>
          <w:sz w:val="24"/>
          <w:szCs w:val="24"/>
        </w:rPr>
        <w:t>Naručitelj je obvezan donijeti plan nabave za kalendarsku godinu te ga ažurirati prema potrebi.</w:t>
      </w:r>
    </w:p>
    <w:p w14:paraId="2201D865" w14:textId="77777777" w:rsidR="00AC5A27" w:rsidRPr="00DE509F" w:rsidRDefault="00AC5A27" w:rsidP="00D776AE">
      <w:pPr>
        <w:ind w:firstLine="0"/>
        <w:rPr>
          <w:rFonts w:ascii="Times New Roman" w:hAnsi="Times New Roman" w:cs="Times New Roman"/>
          <w:sz w:val="24"/>
          <w:szCs w:val="24"/>
        </w:rPr>
      </w:pPr>
    </w:p>
    <w:p w14:paraId="3E00C5E0" w14:textId="66FC6766" w:rsidR="00FB2592" w:rsidRPr="00DE509F" w:rsidRDefault="00FB2592" w:rsidP="00D776AE">
      <w:pPr>
        <w:ind w:firstLine="0"/>
        <w:rPr>
          <w:rFonts w:ascii="Times New Roman" w:hAnsi="Times New Roman" w:cs="Times New Roman"/>
          <w:sz w:val="24"/>
          <w:szCs w:val="24"/>
        </w:rPr>
      </w:pPr>
      <w:r w:rsidRPr="00DE509F">
        <w:rPr>
          <w:rFonts w:ascii="Times New Roman" w:hAnsi="Times New Roman" w:cs="Times New Roman"/>
          <w:sz w:val="24"/>
          <w:szCs w:val="24"/>
        </w:rPr>
        <w:t>Plan nabave može se mijenjati i dopunjavati na način da sve izmjene i dopune moraju biti vidljivo naznačene u odnosu na osnovni plan nabave.</w:t>
      </w:r>
    </w:p>
    <w:p w14:paraId="16E7A7FA" w14:textId="77777777" w:rsidR="00AC5A27" w:rsidRPr="00DE509F" w:rsidRDefault="00AC5A27" w:rsidP="00AC5A27">
      <w:pPr>
        <w:ind w:firstLine="0"/>
        <w:rPr>
          <w:rFonts w:ascii="Times New Roman" w:hAnsi="Times New Roman" w:cs="Times New Roman"/>
          <w:sz w:val="24"/>
          <w:szCs w:val="24"/>
        </w:rPr>
      </w:pPr>
    </w:p>
    <w:p w14:paraId="3EB3E523" w14:textId="74BA6196" w:rsidR="00FB2592" w:rsidRPr="00DE509F" w:rsidRDefault="00FB2592" w:rsidP="00AC5A27">
      <w:pPr>
        <w:ind w:firstLine="0"/>
        <w:rPr>
          <w:rFonts w:ascii="Times New Roman" w:hAnsi="Times New Roman" w:cs="Times New Roman"/>
          <w:sz w:val="24"/>
          <w:szCs w:val="24"/>
        </w:rPr>
      </w:pPr>
      <w:r w:rsidRPr="00DE509F">
        <w:rPr>
          <w:rFonts w:ascii="Times New Roman" w:hAnsi="Times New Roman" w:cs="Times New Roman"/>
          <w:sz w:val="24"/>
          <w:szCs w:val="24"/>
        </w:rPr>
        <w:t>Plan nabave i sve njegove kasnije promjene javni naručitelj obvezan je objaviti u EOJN RH.</w:t>
      </w:r>
    </w:p>
    <w:p w14:paraId="42161E7A" w14:textId="77777777" w:rsidR="00AC5A27" w:rsidRPr="00DE509F" w:rsidRDefault="00AC5A27" w:rsidP="00AC5A27">
      <w:pPr>
        <w:ind w:firstLine="0"/>
        <w:rPr>
          <w:rFonts w:ascii="Times New Roman" w:hAnsi="Times New Roman" w:cs="Times New Roman"/>
          <w:sz w:val="24"/>
          <w:szCs w:val="24"/>
        </w:rPr>
      </w:pPr>
    </w:p>
    <w:p w14:paraId="166A437D" w14:textId="04608E5E" w:rsidR="00FB2592" w:rsidRPr="00DE509F" w:rsidRDefault="00FB2592" w:rsidP="00AC5A27">
      <w:pPr>
        <w:ind w:firstLine="0"/>
        <w:rPr>
          <w:rFonts w:ascii="Times New Roman" w:hAnsi="Times New Roman" w:cs="Times New Roman"/>
          <w:sz w:val="24"/>
          <w:szCs w:val="24"/>
        </w:rPr>
      </w:pPr>
      <w:r w:rsidRPr="00DE509F">
        <w:rPr>
          <w:rFonts w:ascii="Times New Roman" w:hAnsi="Times New Roman" w:cs="Times New Roman"/>
          <w:sz w:val="24"/>
          <w:szCs w:val="24"/>
        </w:rPr>
        <w:t>Registar ugovora i sve njegove kasnije promjene naručitelj je obvezan objaviti u EOJN RH.</w:t>
      </w:r>
    </w:p>
    <w:p w14:paraId="0007412A" w14:textId="77777777" w:rsidR="00AC5A27" w:rsidRPr="00DE509F" w:rsidRDefault="00AC5A27" w:rsidP="00AC5A27">
      <w:pPr>
        <w:ind w:firstLine="0"/>
        <w:rPr>
          <w:rFonts w:ascii="Times New Roman" w:hAnsi="Times New Roman" w:cs="Times New Roman"/>
          <w:sz w:val="24"/>
          <w:szCs w:val="24"/>
        </w:rPr>
      </w:pPr>
    </w:p>
    <w:p w14:paraId="05ABC8BD" w14:textId="71E94E63" w:rsidR="00FB2592" w:rsidRPr="00DE509F" w:rsidRDefault="00FB2592" w:rsidP="00AC5A27">
      <w:pPr>
        <w:ind w:firstLine="0"/>
        <w:rPr>
          <w:rFonts w:ascii="Times New Roman" w:hAnsi="Times New Roman" w:cs="Times New Roman"/>
          <w:sz w:val="24"/>
          <w:szCs w:val="24"/>
        </w:rPr>
      </w:pPr>
      <w:r w:rsidRPr="00DE509F">
        <w:rPr>
          <w:rFonts w:ascii="Times New Roman" w:hAnsi="Times New Roman" w:cs="Times New Roman"/>
          <w:sz w:val="24"/>
          <w:szCs w:val="24"/>
        </w:rPr>
        <w:t xml:space="preserve">U planu nabave i registru ugovora navode se svi predmeti nabave čija je procijenjena vrijednost jednaka ili veća od 5.000,00 </w:t>
      </w:r>
      <w:r w:rsidR="00AC5A27" w:rsidRPr="00DE509F">
        <w:rPr>
          <w:rFonts w:ascii="Times New Roman" w:hAnsi="Times New Roman" w:cs="Times New Roman"/>
          <w:sz w:val="24"/>
          <w:szCs w:val="24"/>
        </w:rPr>
        <w:t>EUR</w:t>
      </w:r>
      <w:r w:rsidRPr="00DE509F">
        <w:rPr>
          <w:rFonts w:ascii="Times New Roman" w:hAnsi="Times New Roman" w:cs="Times New Roman"/>
          <w:sz w:val="24"/>
          <w:szCs w:val="24"/>
        </w:rPr>
        <w:t xml:space="preserve"> bez PDV-a.</w:t>
      </w:r>
    </w:p>
    <w:p w14:paraId="738502A5" w14:textId="77777777" w:rsidR="00AC5A27" w:rsidRPr="00DE509F" w:rsidRDefault="00AC5A27" w:rsidP="00AC5A27">
      <w:pPr>
        <w:ind w:firstLine="0"/>
        <w:rPr>
          <w:rFonts w:ascii="Times New Roman" w:hAnsi="Times New Roman" w:cs="Times New Roman"/>
          <w:sz w:val="24"/>
          <w:szCs w:val="24"/>
        </w:rPr>
      </w:pPr>
    </w:p>
    <w:p w14:paraId="2A40A239" w14:textId="78D9C2B1" w:rsidR="00FB2592" w:rsidRPr="00DE509F" w:rsidRDefault="00FB2592" w:rsidP="00AC5A27">
      <w:pPr>
        <w:ind w:firstLine="0"/>
        <w:rPr>
          <w:rFonts w:ascii="Times New Roman" w:hAnsi="Times New Roman" w:cs="Times New Roman"/>
          <w:sz w:val="24"/>
          <w:szCs w:val="24"/>
        </w:rPr>
      </w:pPr>
      <w:r w:rsidRPr="00DE509F">
        <w:rPr>
          <w:rFonts w:ascii="Times New Roman" w:hAnsi="Times New Roman" w:cs="Times New Roman"/>
          <w:sz w:val="24"/>
          <w:szCs w:val="24"/>
        </w:rPr>
        <w:t>Stavke procijenjene vrijednosti nabave moraju biti usklađene s financijskim planom Vrtića.</w:t>
      </w:r>
    </w:p>
    <w:p w14:paraId="357FC84E" w14:textId="77777777" w:rsidR="00AC5A27" w:rsidRPr="00DE509F" w:rsidRDefault="00AC5A27" w:rsidP="00AC5A27">
      <w:pPr>
        <w:ind w:firstLine="0"/>
        <w:rPr>
          <w:rFonts w:ascii="Times New Roman" w:hAnsi="Times New Roman" w:cs="Times New Roman"/>
          <w:sz w:val="24"/>
          <w:szCs w:val="24"/>
        </w:rPr>
      </w:pPr>
    </w:p>
    <w:p w14:paraId="0C9C3AF4" w14:textId="4851969A" w:rsidR="00FB2592" w:rsidRPr="00DE509F" w:rsidRDefault="00FB2592" w:rsidP="00AC5A27">
      <w:pPr>
        <w:ind w:firstLine="0"/>
        <w:rPr>
          <w:rFonts w:ascii="Times New Roman" w:hAnsi="Times New Roman" w:cs="Times New Roman"/>
          <w:sz w:val="24"/>
          <w:szCs w:val="24"/>
        </w:rPr>
      </w:pPr>
      <w:r w:rsidRPr="00DE509F">
        <w:rPr>
          <w:rFonts w:ascii="Times New Roman" w:hAnsi="Times New Roman" w:cs="Times New Roman"/>
          <w:sz w:val="24"/>
          <w:szCs w:val="24"/>
        </w:rPr>
        <w:t>Plan nabave donosi se najkasnije u roku 30 dana od dana donošenja financijskog plana Vrtića.</w:t>
      </w:r>
    </w:p>
    <w:p w14:paraId="77C0CAF8" w14:textId="77777777" w:rsidR="00FB2592" w:rsidRPr="00DE509F" w:rsidRDefault="00FB2592" w:rsidP="0009715B">
      <w:pPr>
        <w:ind w:firstLine="567"/>
        <w:rPr>
          <w:rFonts w:ascii="Times New Roman" w:hAnsi="Times New Roman" w:cs="Times New Roman"/>
          <w:sz w:val="24"/>
          <w:szCs w:val="24"/>
        </w:rPr>
      </w:pPr>
    </w:p>
    <w:p w14:paraId="2932AFE7" w14:textId="77777777" w:rsidR="00452DDF" w:rsidRPr="00DE509F" w:rsidRDefault="00452DDF" w:rsidP="0009715B">
      <w:pPr>
        <w:ind w:firstLine="567"/>
        <w:rPr>
          <w:rFonts w:ascii="Times New Roman" w:hAnsi="Times New Roman" w:cs="Times New Roman"/>
          <w:sz w:val="24"/>
          <w:szCs w:val="24"/>
        </w:rPr>
      </w:pPr>
    </w:p>
    <w:p w14:paraId="4292D6AA" w14:textId="0D366021" w:rsidR="00027232" w:rsidRPr="00DE509F" w:rsidRDefault="0010368B" w:rsidP="00027232">
      <w:pPr>
        <w:ind w:firstLine="0"/>
        <w:rPr>
          <w:rFonts w:ascii="Times New Roman" w:hAnsi="Times New Roman" w:cs="Times New Roman"/>
          <w:b/>
          <w:bCs/>
          <w:sz w:val="24"/>
          <w:szCs w:val="24"/>
        </w:rPr>
      </w:pPr>
      <w:r w:rsidRPr="00DE509F">
        <w:rPr>
          <w:rFonts w:ascii="Times New Roman" w:hAnsi="Times New Roman" w:cs="Times New Roman"/>
          <w:b/>
          <w:bCs/>
          <w:sz w:val="24"/>
          <w:szCs w:val="24"/>
        </w:rPr>
        <w:t>I</w:t>
      </w:r>
      <w:r w:rsidR="00A56E26" w:rsidRPr="00DE509F">
        <w:rPr>
          <w:rFonts w:ascii="Times New Roman" w:hAnsi="Times New Roman" w:cs="Times New Roman"/>
          <w:b/>
          <w:bCs/>
          <w:sz w:val="24"/>
          <w:szCs w:val="24"/>
        </w:rPr>
        <w:t>I</w:t>
      </w:r>
      <w:r w:rsidR="00AC5A27" w:rsidRPr="00DE509F">
        <w:rPr>
          <w:rFonts w:ascii="Times New Roman" w:hAnsi="Times New Roman" w:cs="Times New Roman"/>
          <w:b/>
          <w:bCs/>
          <w:sz w:val="24"/>
          <w:szCs w:val="24"/>
        </w:rPr>
        <w:t>I</w:t>
      </w:r>
      <w:r w:rsidR="00027232" w:rsidRPr="00DE509F">
        <w:rPr>
          <w:rFonts w:ascii="Times New Roman" w:hAnsi="Times New Roman" w:cs="Times New Roman"/>
          <w:b/>
          <w:bCs/>
          <w:sz w:val="24"/>
          <w:szCs w:val="24"/>
        </w:rPr>
        <w:t>.</w:t>
      </w:r>
      <w:r w:rsidR="00AC5A27" w:rsidRPr="00DE509F">
        <w:rPr>
          <w:rFonts w:ascii="Times New Roman" w:hAnsi="Times New Roman" w:cs="Times New Roman"/>
          <w:b/>
          <w:bCs/>
          <w:sz w:val="24"/>
          <w:szCs w:val="24"/>
        </w:rPr>
        <w:t xml:space="preserve"> POSTUPAK JEDNOSTAVNE</w:t>
      </w:r>
      <w:r w:rsidR="00027232" w:rsidRPr="00DE509F">
        <w:rPr>
          <w:rFonts w:ascii="Times New Roman" w:hAnsi="Times New Roman" w:cs="Times New Roman"/>
          <w:b/>
          <w:bCs/>
          <w:sz w:val="24"/>
          <w:szCs w:val="24"/>
        </w:rPr>
        <w:t xml:space="preserve"> NABAVE PRO</w:t>
      </w:r>
      <w:r w:rsidR="001048CB" w:rsidRPr="00DE509F">
        <w:rPr>
          <w:rFonts w:ascii="Times New Roman" w:hAnsi="Times New Roman" w:cs="Times New Roman"/>
          <w:b/>
          <w:bCs/>
          <w:sz w:val="24"/>
          <w:szCs w:val="24"/>
        </w:rPr>
        <w:t>CIJENJENE VRIJEDNOSTI</w:t>
      </w:r>
      <w:r w:rsidR="00AC5A27" w:rsidRPr="00DE509F">
        <w:rPr>
          <w:rFonts w:ascii="Times New Roman" w:hAnsi="Times New Roman" w:cs="Times New Roman"/>
          <w:b/>
          <w:bCs/>
          <w:sz w:val="24"/>
          <w:szCs w:val="24"/>
        </w:rPr>
        <w:t xml:space="preserve"> MANJE ILI JEDNAKE</w:t>
      </w:r>
      <w:r w:rsidR="001048CB" w:rsidRPr="00DE509F">
        <w:rPr>
          <w:rFonts w:ascii="Times New Roman" w:hAnsi="Times New Roman" w:cs="Times New Roman"/>
          <w:b/>
          <w:bCs/>
          <w:sz w:val="24"/>
          <w:szCs w:val="24"/>
        </w:rPr>
        <w:t xml:space="preserve"> OD </w:t>
      </w:r>
      <w:r w:rsidR="00156BD2" w:rsidRPr="00DE509F">
        <w:rPr>
          <w:rFonts w:ascii="Times New Roman" w:hAnsi="Times New Roman" w:cs="Times New Roman"/>
          <w:b/>
          <w:bCs/>
          <w:sz w:val="24"/>
          <w:szCs w:val="24"/>
        </w:rPr>
        <w:t>1</w:t>
      </w:r>
      <w:r w:rsidR="00DE0FF2" w:rsidRPr="00DE509F">
        <w:rPr>
          <w:rFonts w:ascii="Times New Roman" w:hAnsi="Times New Roman" w:cs="Times New Roman"/>
          <w:b/>
          <w:bCs/>
          <w:sz w:val="24"/>
          <w:szCs w:val="24"/>
        </w:rPr>
        <w:t>5</w:t>
      </w:r>
      <w:r w:rsidR="00721E51" w:rsidRPr="00DE509F">
        <w:rPr>
          <w:rFonts w:ascii="Times New Roman" w:hAnsi="Times New Roman" w:cs="Times New Roman"/>
          <w:b/>
          <w:bCs/>
          <w:sz w:val="24"/>
          <w:szCs w:val="24"/>
        </w:rPr>
        <w:t xml:space="preserve">.000,00 </w:t>
      </w:r>
      <w:r w:rsidR="00156BD2" w:rsidRPr="00DE509F">
        <w:rPr>
          <w:rFonts w:ascii="Times New Roman" w:hAnsi="Times New Roman" w:cs="Times New Roman"/>
          <w:b/>
          <w:bCs/>
          <w:sz w:val="24"/>
          <w:szCs w:val="24"/>
        </w:rPr>
        <w:t>EUR</w:t>
      </w:r>
    </w:p>
    <w:p w14:paraId="16421490" w14:textId="3568A2F4" w:rsidR="00027232" w:rsidRPr="00DE509F" w:rsidRDefault="00081CEF" w:rsidP="00027232">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 xml:space="preserve">Članak </w:t>
      </w:r>
      <w:r w:rsidR="00AC5A27" w:rsidRPr="00DE509F">
        <w:rPr>
          <w:rFonts w:ascii="Times New Roman" w:hAnsi="Times New Roman" w:cs="Times New Roman"/>
          <w:b/>
          <w:bCs/>
          <w:sz w:val="24"/>
          <w:szCs w:val="24"/>
        </w:rPr>
        <w:t>9</w:t>
      </w:r>
      <w:r w:rsidR="00027232" w:rsidRPr="00DE509F">
        <w:rPr>
          <w:rFonts w:ascii="Times New Roman" w:hAnsi="Times New Roman" w:cs="Times New Roman"/>
          <w:b/>
          <w:bCs/>
          <w:sz w:val="24"/>
          <w:szCs w:val="24"/>
        </w:rPr>
        <w:t>.</w:t>
      </w:r>
    </w:p>
    <w:p w14:paraId="2A50DBA9" w14:textId="34234CE7" w:rsidR="00BE70E5" w:rsidRPr="00DE509F" w:rsidRDefault="00BE70E5" w:rsidP="00BE70E5">
      <w:pPr>
        <w:ind w:firstLine="0"/>
        <w:rPr>
          <w:rFonts w:ascii="Times New Roman" w:hAnsi="Times New Roman" w:cs="Times New Roman"/>
          <w:sz w:val="24"/>
          <w:szCs w:val="24"/>
        </w:rPr>
      </w:pPr>
      <w:r w:rsidRPr="00DE509F">
        <w:rPr>
          <w:rFonts w:ascii="Times New Roman" w:hAnsi="Times New Roman" w:cs="Times New Roman"/>
          <w:sz w:val="24"/>
          <w:szCs w:val="24"/>
        </w:rPr>
        <w:t xml:space="preserve">Postupke jednostavne nabave procijenjene vrijednosti nabave manje ili jednake od 15.000,00 </w:t>
      </w:r>
      <w:r w:rsidR="004B67EB" w:rsidRPr="00DE509F">
        <w:rPr>
          <w:rFonts w:ascii="Times New Roman" w:hAnsi="Times New Roman" w:cs="Times New Roman"/>
          <w:sz w:val="24"/>
          <w:szCs w:val="24"/>
        </w:rPr>
        <w:t>EUR</w:t>
      </w:r>
      <w:r w:rsidRPr="00DE509F">
        <w:rPr>
          <w:rFonts w:ascii="Times New Roman" w:hAnsi="Times New Roman" w:cs="Times New Roman"/>
          <w:sz w:val="24"/>
          <w:szCs w:val="24"/>
        </w:rPr>
        <w:t xml:space="preserve">  priprema ravnateljica Vrtića prikupljanjem jedne ili više ponuda</w:t>
      </w:r>
      <w:r w:rsidR="002B5646" w:rsidRPr="00DE509F">
        <w:rPr>
          <w:rFonts w:ascii="Times New Roman" w:hAnsi="Times New Roman" w:cs="Times New Roman"/>
          <w:sz w:val="24"/>
          <w:szCs w:val="24"/>
        </w:rPr>
        <w:t>.</w:t>
      </w:r>
    </w:p>
    <w:p w14:paraId="20ECD549" w14:textId="77777777" w:rsidR="00BE70E5" w:rsidRPr="00DE509F" w:rsidRDefault="00BE70E5" w:rsidP="00BE70E5">
      <w:pPr>
        <w:ind w:firstLine="0"/>
        <w:rPr>
          <w:rFonts w:ascii="Times New Roman" w:hAnsi="Times New Roman" w:cs="Times New Roman"/>
          <w:sz w:val="24"/>
          <w:szCs w:val="24"/>
        </w:rPr>
      </w:pPr>
    </w:p>
    <w:p w14:paraId="08CEFA70" w14:textId="17D8B4B5" w:rsidR="00A56E26" w:rsidRPr="00DE509F" w:rsidRDefault="00BE70E5" w:rsidP="00BE70E5">
      <w:pPr>
        <w:ind w:firstLine="0"/>
        <w:rPr>
          <w:rFonts w:ascii="Times New Roman" w:hAnsi="Times New Roman" w:cs="Times New Roman"/>
          <w:sz w:val="24"/>
          <w:szCs w:val="24"/>
        </w:rPr>
      </w:pPr>
      <w:r w:rsidRPr="00DE509F">
        <w:rPr>
          <w:rFonts w:ascii="Times New Roman" w:hAnsi="Times New Roman" w:cs="Times New Roman"/>
          <w:sz w:val="24"/>
          <w:szCs w:val="24"/>
        </w:rPr>
        <w:t>Odabranom ponuditelju izdaje se narudžbenica ili se s njim sklapa Ugovor o nabavi</w:t>
      </w:r>
      <w:r w:rsidR="002B5646" w:rsidRPr="00DE509F">
        <w:rPr>
          <w:rFonts w:ascii="Times New Roman" w:hAnsi="Times New Roman" w:cs="Times New Roman"/>
          <w:sz w:val="24"/>
          <w:szCs w:val="24"/>
        </w:rPr>
        <w:t>.</w:t>
      </w:r>
    </w:p>
    <w:p w14:paraId="1F9978BC" w14:textId="77777777" w:rsidR="00452DDF" w:rsidRPr="00DE509F" w:rsidRDefault="00452DDF" w:rsidP="001D4551">
      <w:pPr>
        <w:ind w:firstLine="0"/>
        <w:rPr>
          <w:rFonts w:ascii="Times New Roman" w:hAnsi="Times New Roman" w:cs="Times New Roman"/>
          <w:sz w:val="24"/>
          <w:szCs w:val="24"/>
        </w:rPr>
      </w:pPr>
    </w:p>
    <w:p w14:paraId="581ABA48" w14:textId="6EC35A5A" w:rsidR="000E1F3F" w:rsidRPr="00DE509F" w:rsidRDefault="003C30E2" w:rsidP="000E1F3F">
      <w:pPr>
        <w:ind w:firstLine="0"/>
        <w:rPr>
          <w:rFonts w:ascii="Times New Roman" w:hAnsi="Times New Roman" w:cs="Times New Roman"/>
          <w:b/>
          <w:bCs/>
          <w:sz w:val="24"/>
          <w:szCs w:val="24"/>
        </w:rPr>
      </w:pPr>
      <w:r w:rsidRPr="00DE509F">
        <w:rPr>
          <w:rFonts w:ascii="Times New Roman" w:hAnsi="Times New Roman" w:cs="Times New Roman"/>
          <w:b/>
          <w:bCs/>
          <w:sz w:val="24"/>
          <w:szCs w:val="24"/>
        </w:rPr>
        <w:t>I</w:t>
      </w:r>
      <w:r w:rsidR="00BE70E5" w:rsidRPr="00DE509F">
        <w:rPr>
          <w:rFonts w:ascii="Times New Roman" w:hAnsi="Times New Roman" w:cs="Times New Roman"/>
          <w:b/>
          <w:bCs/>
          <w:sz w:val="24"/>
          <w:szCs w:val="24"/>
        </w:rPr>
        <w:t>V</w:t>
      </w:r>
      <w:r w:rsidR="000E1F3F" w:rsidRPr="00DE509F">
        <w:rPr>
          <w:rFonts w:ascii="Times New Roman" w:hAnsi="Times New Roman" w:cs="Times New Roman"/>
          <w:b/>
          <w:bCs/>
          <w:sz w:val="24"/>
          <w:szCs w:val="24"/>
        </w:rPr>
        <w:t xml:space="preserve">. </w:t>
      </w:r>
      <w:r w:rsidR="00BE70E5" w:rsidRPr="00DE509F">
        <w:rPr>
          <w:rFonts w:ascii="Times New Roman" w:hAnsi="Times New Roman" w:cs="Times New Roman"/>
          <w:b/>
          <w:bCs/>
          <w:sz w:val="24"/>
          <w:szCs w:val="24"/>
        </w:rPr>
        <w:t xml:space="preserve">POSTUPAK JEDNOSTAVNE </w:t>
      </w:r>
      <w:r w:rsidR="000E1F3F" w:rsidRPr="00DE509F">
        <w:rPr>
          <w:rFonts w:ascii="Times New Roman" w:hAnsi="Times New Roman" w:cs="Times New Roman"/>
          <w:b/>
          <w:bCs/>
          <w:sz w:val="24"/>
          <w:szCs w:val="24"/>
        </w:rPr>
        <w:t>NABAVE PROCIJENJENE VRIJEDNOS</w:t>
      </w:r>
      <w:r w:rsidR="002F536A" w:rsidRPr="00DE509F">
        <w:rPr>
          <w:rFonts w:ascii="Times New Roman" w:hAnsi="Times New Roman" w:cs="Times New Roman"/>
          <w:b/>
          <w:bCs/>
          <w:sz w:val="24"/>
          <w:szCs w:val="24"/>
        </w:rPr>
        <w:t>TI</w:t>
      </w:r>
      <w:r w:rsidR="00721E51" w:rsidRPr="00DE509F">
        <w:rPr>
          <w:rFonts w:ascii="Times New Roman" w:hAnsi="Times New Roman" w:cs="Times New Roman"/>
          <w:b/>
          <w:bCs/>
          <w:sz w:val="24"/>
          <w:szCs w:val="24"/>
        </w:rPr>
        <w:t xml:space="preserve"> </w:t>
      </w:r>
      <w:r w:rsidR="002F536A" w:rsidRPr="00DE509F">
        <w:rPr>
          <w:rFonts w:ascii="Times New Roman" w:hAnsi="Times New Roman" w:cs="Times New Roman"/>
          <w:b/>
          <w:bCs/>
          <w:sz w:val="24"/>
          <w:szCs w:val="24"/>
        </w:rPr>
        <w:t xml:space="preserve">VEĆE OD </w:t>
      </w:r>
      <w:r w:rsidR="005A7171" w:rsidRPr="00DE509F">
        <w:rPr>
          <w:rFonts w:ascii="Times New Roman" w:hAnsi="Times New Roman" w:cs="Times New Roman"/>
          <w:b/>
          <w:bCs/>
          <w:sz w:val="24"/>
          <w:szCs w:val="24"/>
        </w:rPr>
        <w:t>15</w:t>
      </w:r>
      <w:r w:rsidR="00721E51" w:rsidRPr="00DE509F">
        <w:rPr>
          <w:rFonts w:ascii="Times New Roman" w:hAnsi="Times New Roman" w:cs="Times New Roman"/>
          <w:b/>
          <w:bCs/>
          <w:sz w:val="24"/>
          <w:szCs w:val="24"/>
        </w:rPr>
        <w:t xml:space="preserve">.000,00 </w:t>
      </w:r>
      <w:r w:rsidR="005A7171" w:rsidRPr="00DE509F">
        <w:rPr>
          <w:rFonts w:ascii="Times New Roman" w:hAnsi="Times New Roman" w:cs="Times New Roman"/>
          <w:b/>
          <w:bCs/>
          <w:sz w:val="24"/>
          <w:szCs w:val="24"/>
        </w:rPr>
        <w:t>EURA</w:t>
      </w:r>
    </w:p>
    <w:p w14:paraId="373E55DA" w14:textId="77777777" w:rsidR="00BA2114" w:rsidRPr="00DE509F" w:rsidRDefault="00BA2114" w:rsidP="000E1F3F">
      <w:pPr>
        <w:ind w:firstLine="0"/>
        <w:rPr>
          <w:rFonts w:ascii="Times New Roman" w:hAnsi="Times New Roman" w:cs="Times New Roman"/>
          <w:sz w:val="24"/>
          <w:szCs w:val="24"/>
        </w:rPr>
      </w:pPr>
    </w:p>
    <w:p w14:paraId="6D8A4C32" w14:textId="4F940D54" w:rsidR="00FC63AD" w:rsidRPr="00DE509F" w:rsidRDefault="00FC63AD" w:rsidP="00FC63AD">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 xml:space="preserve">Članak </w:t>
      </w:r>
      <w:r w:rsidR="00BE70E5" w:rsidRPr="00DE509F">
        <w:rPr>
          <w:rFonts w:ascii="Times New Roman" w:hAnsi="Times New Roman" w:cs="Times New Roman"/>
          <w:b/>
          <w:bCs/>
          <w:sz w:val="24"/>
          <w:szCs w:val="24"/>
        </w:rPr>
        <w:t>10</w:t>
      </w:r>
      <w:r w:rsidRPr="00DE509F">
        <w:rPr>
          <w:rFonts w:ascii="Times New Roman" w:hAnsi="Times New Roman" w:cs="Times New Roman"/>
          <w:b/>
          <w:bCs/>
          <w:sz w:val="24"/>
          <w:szCs w:val="24"/>
        </w:rPr>
        <w:t>.</w:t>
      </w:r>
    </w:p>
    <w:p w14:paraId="4D01EDCB" w14:textId="77777777" w:rsidR="000F6F00" w:rsidRPr="00DE509F" w:rsidRDefault="000F6F00" w:rsidP="00E26324">
      <w:pPr>
        <w:ind w:firstLine="708"/>
        <w:rPr>
          <w:rFonts w:ascii="Times New Roman" w:hAnsi="Times New Roman" w:cs="Times New Roman"/>
          <w:bCs/>
          <w:sz w:val="24"/>
          <w:szCs w:val="24"/>
        </w:rPr>
      </w:pPr>
    </w:p>
    <w:p w14:paraId="7B15BEA9" w14:textId="35A6B69C" w:rsidR="00BE70E5" w:rsidRPr="00DE509F" w:rsidRDefault="00BE70E5" w:rsidP="00BE70E5">
      <w:pPr>
        <w:spacing w:after="160" w:line="278" w:lineRule="auto"/>
        <w:ind w:firstLine="0"/>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Postupke jednostavne nabave koji se provode putem modula jednostavne nabave priprema i provodi stručno povjerenstvo za jednostavnu nabavu od najmanje dva člana koje odlukom imenuje ravnateljica.</w:t>
      </w:r>
    </w:p>
    <w:p w14:paraId="56CF23C2" w14:textId="77777777" w:rsidR="00BE70E5" w:rsidRPr="00DE509F" w:rsidRDefault="00BE70E5" w:rsidP="00BE70E5">
      <w:pPr>
        <w:spacing w:after="160" w:line="278" w:lineRule="auto"/>
        <w:ind w:firstLine="0"/>
        <w:contextualSpacing/>
        <w:jc w:val="left"/>
        <w:rPr>
          <w:rFonts w:ascii="Times New Roman" w:eastAsia="Calibri" w:hAnsi="Times New Roman" w:cs="Times New Roman"/>
          <w:kern w:val="2"/>
          <w:sz w:val="24"/>
          <w:szCs w:val="24"/>
          <w14:ligatures w14:val="standardContextual"/>
        </w:rPr>
      </w:pPr>
    </w:p>
    <w:p w14:paraId="515433FE" w14:textId="717CB892" w:rsidR="00DE66FC" w:rsidRPr="00DE509F" w:rsidRDefault="00DE66FC" w:rsidP="00DE66FC">
      <w:pPr>
        <w:spacing w:after="160" w:line="278" w:lineRule="auto"/>
        <w:ind w:firstLine="0"/>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lastRenderedPageBreak/>
        <w:t>Postupci jednostavne nabave čija je procijenjena vrijednost veća od 15.000,00 EUR, a jednaka ili manja od 25.000,00 EUR za nabavu robe i usluge, odnosno 45.000,00 EUR za nabavu radova obvezno se provode putem modula jednostavne nabave u Elektroničkom oglasniku javne nabave Republike Hrvatske (u daljnjem tekstu: EOJN RH), slanjem poziva</w:t>
      </w:r>
      <w:r w:rsidR="002B5646" w:rsidRPr="00DE509F">
        <w:rPr>
          <w:rFonts w:ascii="Times New Roman" w:eastAsia="Calibri" w:hAnsi="Times New Roman" w:cs="Times New Roman"/>
          <w:kern w:val="2"/>
          <w:sz w:val="24"/>
          <w:szCs w:val="24"/>
          <w14:ligatures w14:val="standardContextual"/>
        </w:rPr>
        <w:t xml:space="preserve"> za dostavu ponude prema jednom ili više gospodarskih subjekata.</w:t>
      </w:r>
    </w:p>
    <w:p w14:paraId="2B7EFDCB" w14:textId="77777777" w:rsidR="005E5128" w:rsidRDefault="005E5128" w:rsidP="00DE66FC">
      <w:pPr>
        <w:spacing w:after="160" w:line="278" w:lineRule="auto"/>
        <w:ind w:firstLine="0"/>
        <w:contextualSpacing/>
        <w:jc w:val="left"/>
        <w:rPr>
          <w:rFonts w:ascii="Times New Roman" w:eastAsia="Calibri" w:hAnsi="Times New Roman" w:cs="Times New Roman"/>
          <w:kern w:val="2"/>
          <w:sz w:val="24"/>
          <w:szCs w:val="24"/>
          <w14:ligatures w14:val="standardContextual"/>
        </w:rPr>
      </w:pPr>
    </w:p>
    <w:p w14:paraId="2062ED56" w14:textId="5010B1BA" w:rsidR="0000751E" w:rsidRPr="00DE509F" w:rsidRDefault="00DE66FC" w:rsidP="00DE66FC">
      <w:pPr>
        <w:spacing w:after="160" w:line="278" w:lineRule="auto"/>
        <w:ind w:firstLine="0"/>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Postupci jednostavne nabave čija je procijenjena vrijednost veća od 25.000,00 EUR za nabavu robe i usluge, odnosno 45.000,00 EUR za nabavu radova obvezno se provode objavom poziva za dostavu ponuda putem javne objave u modulu jednostavne nabave u EOJN RH.</w:t>
      </w:r>
    </w:p>
    <w:p w14:paraId="360085E0" w14:textId="77777777" w:rsidR="00DE66FC" w:rsidRPr="00DE509F" w:rsidRDefault="00DE66FC" w:rsidP="0000751E">
      <w:pPr>
        <w:spacing w:after="160" w:line="278" w:lineRule="auto"/>
        <w:ind w:firstLine="0"/>
        <w:contextualSpacing/>
        <w:jc w:val="left"/>
        <w:rPr>
          <w:rFonts w:ascii="Times New Roman" w:eastAsia="Calibri" w:hAnsi="Times New Roman" w:cs="Times New Roman"/>
          <w:kern w:val="2"/>
          <w:sz w:val="24"/>
          <w:szCs w:val="24"/>
          <w14:ligatures w14:val="standardContextual"/>
        </w:rPr>
      </w:pPr>
    </w:p>
    <w:p w14:paraId="5C9C8A06" w14:textId="621D491C" w:rsidR="00BE70E5" w:rsidRPr="00DE509F" w:rsidRDefault="00BE70E5" w:rsidP="0000751E">
      <w:pPr>
        <w:spacing w:after="160" w:line="278" w:lineRule="auto"/>
        <w:ind w:firstLine="0"/>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 xml:space="preserve">Iznimno, </w:t>
      </w:r>
      <w:r w:rsidR="00DE66FC" w:rsidRPr="00DE509F">
        <w:rPr>
          <w:rFonts w:ascii="Times New Roman" w:eastAsia="Calibri" w:hAnsi="Times New Roman" w:cs="Times New Roman"/>
          <w:kern w:val="2"/>
          <w:sz w:val="24"/>
          <w:szCs w:val="24"/>
          <w14:ligatures w14:val="standardContextual"/>
        </w:rPr>
        <w:t>Naručitelj nije obvezan provesti postupak jednostavne nabave putem javne objave u modulu jednostavne nabave u EOJN RH već isti provodi putem modula jednostavne nabave u EOJN RH slanjem poziva na adrese jednog ili više gospodarskih subjekata u sljedećim slučajevima:</w:t>
      </w:r>
    </w:p>
    <w:p w14:paraId="7C67F8CB" w14:textId="41DB2AB0" w:rsidR="00BE70E5" w:rsidRPr="00DE509F" w:rsidRDefault="00BE70E5" w:rsidP="00BE70E5">
      <w:pPr>
        <w:numPr>
          <w:ilvl w:val="0"/>
          <w:numId w:val="21"/>
        </w:numPr>
        <w:spacing w:after="160" w:line="278" w:lineRule="auto"/>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Ako nije podnesena ni jedna ponuda ili nijedna valjana ponuda u prethodno provedenom postupku jednostavne nabave, pod uvjetom da početni ugovorni uvjeti nisu bitno izmijenjeni</w:t>
      </w:r>
      <w:r w:rsidR="005E5128">
        <w:rPr>
          <w:rFonts w:ascii="Times New Roman" w:eastAsia="Calibri" w:hAnsi="Times New Roman" w:cs="Times New Roman"/>
          <w:kern w:val="2"/>
          <w:sz w:val="24"/>
          <w:szCs w:val="24"/>
          <w14:ligatures w14:val="standardContextual"/>
        </w:rPr>
        <w:t>,</w:t>
      </w:r>
    </w:p>
    <w:p w14:paraId="3BC0842C" w14:textId="100188E4" w:rsidR="00BE70E5" w:rsidRPr="00DE509F" w:rsidRDefault="00BE70E5" w:rsidP="00BE70E5">
      <w:pPr>
        <w:numPr>
          <w:ilvl w:val="0"/>
          <w:numId w:val="21"/>
        </w:numPr>
        <w:spacing w:after="160" w:line="278" w:lineRule="auto"/>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Ako zbog objektivnih razloga predmet nabave može izvršiti, isporučiti ili pružiti samo određeni gospodarski subjekt i to: ako je predmet nabave stvaranje ili stjecanje umjetničkog djela ili izvedbe, ako iz tehničkih razloga predmet nabave može isporučiti samo određeni gospodarski subjekt, ako je to nužno radi zaštite isključivih prava ili prava intelektualnog vlasništva</w:t>
      </w:r>
      <w:r w:rsidR="005E5128">
        <w:rPr>
          <w:rFonts w:ascii="Times New Roman" w:eastAsia="Calibri" w:hAnsi="Times New Roman" w:cs="Times New Roman"/>
          <w:kern w:val="2"/>
          <w:sz w:val="24"/>
          <w:szCs w:val="24"/>
          <w14:ligatures w14:val="standardContextual"/>
        </w:rPr>
        <w:t>,</w:t>
      </w:r>
    </w:p>
    <w:p w14:paraId="639B72B6" w14:textId="25ED5C56" w:rsidR="00BE70E5" w:rsidRPr="00DE509F" w:rsidRDefault="00BE70E5" w:rsidP="00BE70E5">
      <w:pPr>
        <w:numPr>
          <w:ilvl w:val="0"/>
          <w:numId w:val="21"/>
        </w:numPr>
        <w:spacing w:after="160" w:line="278" w:lineRule="auto"/>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Ako postoji iznimna žurnost uzrokovana događajima koje Naručitelj nije mogao predvidjeti niti na njih utjecati</w:t>
      </w:r>
      <w:r w:rsidR="005E5128">
        <w:rPr>
          <w:rFonts w:ascii="Times New Roman" w:eastAsia="Calibri" w:hAnsi="Times New Roman" w:cs="Times New Roman"/>
          <w:kern w:val="2"/>
          <w:sz w:val="24"/>
          <w:szCs w:val="24"/>
          <w14:ligatures w14:val="standardContextual"/>
        </w:rPr>
        <w:t>.</w:t>
      </w:r>
    </w:p>
    <w:p w14:paraId="3B02B298" w14:textId="77777777" w:rsidR="0000751E" w:rsidRPr="00DE509F" w:rsidRDefault="0000751E" w:rsidP="0000751E">
      <w:pPr>
        <w:spacing w:after="160" w:line="278" w:lineRule="auto"/>
        <w:ind w:firstLine="0"/>
        <w:contextualSpacing/>
        <w:jc w:val="left"/>
        <w:rPr>
          <w:rFonts w:ascii="Times New Roman" w:eastAsia="Calibri" w:hAnsi="Times New Roman" w:cs="Times New Roman"/>
          <w:kern w:val="2"/>
          <w:sz w:val="24"/>
          <w:szCs w:val="24"/>
          <w14:ligatures w14:val="standardContextual"/>
        </w:rPr>
      </w:pPr>
    </w:p>
    <w:p w14:paraId="5D8C8B14" w14:textId="6079FB1D" w:rsidR="00BE70E5" w:rsidRPr="00DE509F" w:rsidRDefault="00BE70E5" w:rsidP="0000751E">
      <w:pPr>
        <w:spacing w:after="160" w:line="278" w:lineRule="auto"/>
        <w:ind w:firstLine="0"/>
        <w:contextualSpacing/>
        <w:jc w:val="left"/>
        <w:rPr>
          <w:rFonts w:ascii="Times New Roman" w:eastAsia="Calibri" w:hAnsi="Times New Roman" w:cs="Times New Roman"/>
          <w:kern w:val="2"/>
          <w:sz w:val="24"/>
          <w:szCs w:val="24"/>
          <w14:ligatures w14:val="standardContextual"/>
        </w:rPr>
      </w:pPr>
      <w:r w:rsidRPr="00DE509F">
        <w:rPr>
          <w:rFonts w:ascii="Times New Roman" w:eastAsia="Calibri" w:hAnsi="Times New Roman" w:cs="Times New Roman"/>
          <w:kern w:val="2"/>
          <w:sz w:val="24"/>
          <w:szCs w:val="24"/>
          <w14:ligatures w14:val="standardContextual"/>
        </w:rPr>
        <w:t>Razlozi za primjenu iznimke iz stavka 4.</w:t>
      </w:r>
      <w:r w:rsidR="0000751E" w:rsidRPr="00DE509F">
        <w:rPr>
          <w:rFonts w:ascii="Times New Roman" w:eastAsia="Calibri" w:hAnsi="Times New Roman" w:cs="Times New Roman"/>
          <w:kern w:val="2"/>
          <w:sz w:val="24"/>
          <w:szCs w:val="24"/>
          <w14:ligatures w14:val="standardContextual"/>
        </w:rPr>
        <w:t xml:space="preserve"> </w:t>
      </w:r>
      <w:r w:rsidRPr="00DE509F">
        <w:rPr>
          <w:rFonts w:ascii="Times New Roman" w:eastAsia="Calibri" w:hAnsi="Times New Roman" w:cs="Times New Roman"/>
          <w:kern w:val="2"/>
          <w:sz w:val="24"/>
          <w:szCs w:val="24"/>
          <w14:ligatures w14:val="standardContextual"/>
        </w:rPr>
        <w:t>ovog članka navode se i obrazlažu u modulu jednostavne nabave</w:t>
      </w:r>
      <w:r w:rsidR="0000751E" w:rsidRPr="00DE509F">
        <w:rPr>
          <w:rFonts w:ascii="Times New Roman" w:eastAsia="Calibri" w:hAnsi="Times New Roman" w:cs="Times New Roman"/>
          <w:kern w:val="2"/>
          <w:sz w:val="24"/>
          <w:szCs w:val="24"/>
          <w14:ligatures w14:val="standardContextual"/>
        </w:rPr>
        <w:t>.</w:t>
      </w:r>
    </w:p>
    <w:p w14:paraId="1FE346B9" w14:textId="6B7AFF5C" w:rsidR="006574FC" w:rsidRPr="00DE509F" w:rsidRDefault="006574FC" w:rsidP="000673BB">
      <w:pPr>
        <w:ind w:firstLine="0"/>
        <w:rPr>
          <w:rFonts w:ascii="Times New Roman" w:hAnsi="Times New Roman" w:cs="Times New Roman"/>
          <w:sz w:val="24"/>
          <w:szCs w:val="24"/>
        </w:rPr>
      </w:pPr>
    </w:p>
    <w:p w14:paraId="68A3588B" w14:textId="77777777" w:rsidR="00452DDF" w:rsidRPr="00DE509F" w:rsidRDefault="00452DDF" w:rsidP="006574FC">
      <w:pPr>
        <w:ind w:firstLine="708"/>
        <w:rPr>
          <w:rFonts w:ascii="Times New Roman" w:hAnsi="Times New Roman" w:cs="Times New Roman"/>
          <w:sz w:val="24"/>
          <w:szCs w:val="24"/>
        </w:rPr>
      </w:pPr>
    </w:p>
    <w:p w14:paraId="5A6DF9BA" w14:textId="269C1428" w:rsidR="008A5284" w:rsidRPr="00DE509F" w:rsidRDefault="006477E3" w:rsidP="008A5284">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w:t>
      </w:r>
      <w:r w:rsidR="000673BB" w:rsidRPr="00DE509F">
        <w:rPr>
          <w:rFonts w:ascii="Times New Roman" w:hAnsi="Times New Roman" w:cs="Times New Roman"/>
          <w:b/>
          <w:bCs/>
          <w:sz w:val="24"/>
          <w:szCs w:val="24"/>
        </w:rPr>
        <w:t xml:space="preserve"> 11</w:t>
      </w:r>
      <w:r w:rsidR="008A5284" w:rsidRPr="00DE509F">
        <w:rPr>
          <w:rFonts w:ascii="Times New Roman" w:hAnsi="Times New Roman" w:cs="Times New Roman"/>
          <w:b/>
          <w:bCs/>
          <w:sz w:val="24"/>
          <w:szCs w:val="24"/>
        </w:rPr>
        <w:t>.</w:t>
      </w:r>
    </w:p>
    <w:p w14:paraId="30CCA2CB" w14:textId="77777777" w:rsidR="000673BB" w:rsidRPr="00DE509F" w:rsidRDefault="000673BB" w:rsidP="000673BB">
      <w:pPr>
        <w:ind w:firstLine="0"/>
        <w:rPr>
          <w:rFonts w:ascii="Times New Roman" w:hAnsi="Times New Roman" w:cs="Times New Roman"/>
          <w:b/>
          <w:bCs/>
          <w:sz w:val="24"/>
          <w:szCs w:val="24"/>
        </w:rPr>
      </w:pPr>
    </w:p>
    <w:p w14:paraId="74BCE313" w14:textId="1DFC09FD" w:rsidR="000673BB" w:rsidRPr="00DE509F" w:rsidRDefault="000673BB" w:rsidP="000673BB">
      <w:pPr>
        <w:ind w:firstLine="0"/>
        <w:rPr>
          <w:rFonts w:ascii="Times New Roman" w:hAnsi="Times New Roman" w:cs="Times New Roman"/>
          <w:sz w:val="24"/>
          <w:szCs w:val="24"/>
        </w:rPr>
      </w:pPr>
      <w:r w:rsidRPr="00DE509F">
        <w:rPr>
          <w:rFonts w:ascii="Times New Roman" w:hAnsi="Times New Roman" w:cs="Times New Roman"/>
          <w:sz w:val="24"/>
          <w:szCs w:val="24"/>
        </w:rPr>
        <w:t>Način dostave ponude određuje se u Pozivu za dostavu ponuda</w:t>
      </w:r>
      <w:r w:rsidR="005E5128">
        <w:rPr>
          <w:rFonts w:ascii="Times New Roman" w:hAnsi="Times New Roman" w:cs="Times New Roman"/>
          <w:sz w:val="24"/>
          <w:szCs w:val="24"/>
        </w:rPr>
        <w:t>.</w:t>
      </w:r>
    </w:p>
    <w:p w14:paraId="384FC0FD" w14:textId="77777777" w:rsidR="000673BB" w:rsidRPr="00DE509F" w:rsidRDefault="000673BB" w:rsidP="000673BB">
      <w:pPr>
        <w:ind w:firstLine="0"/>
        <w:rPr>
          <w:rFonts w:ascii="Times New Roman" w:hAnsi="Times New Roman" w:cs="Times New Roman"/>
          <w:sz w:val="24"/>
          <w:szCs w:val="24"/>
        </w:rPr>
      </w:pPr>
    </w:p>
    <w:p w14:paraId="0D604AB7" w14:textId="4C6E235F" w:rsidR="000673BB" w:rsidRPr="00DE509F" w:rsidRDefault="000673BB" w:rsidP="000673BB">
      <w:pPr>
        <w:ind w:firstLine="0"/>
        <w:rPr>
          <w:rFonts w:ascii="Times New Roman" w:hAnsi="Times New Roman" w:cs="Times New Roman"/>
          <w:sz w:val="24"/>
          <w:szCs w:val="24"/>
        </w:rPr>
      </w:pPr>
      <w:r w:rsidRPr="00DE509F">
        <w:rPr>
          <w:rFonts w:ascii="Times New Roman" w:hAnsi="Times New Roman" w:cs="Times New Roman"/>
          <w:sz w:val="24"/>
          <w:szCs w:val="24"/>
        </w:rPr>
        <w:t xml:space="preserve">Poziv za dostavu ponuda obavezno sadrži: </w:t>
      </w:r>
    </w:p>
    <w:p w14:paraId="421EF6DE" w14:textId="6917F1F8"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podatke o Naručitelju (naziv, sjedište, OIB, osoba ili služba zadužena za kontakt)</w:t>
      </w:r>
      <w:r w:rsidR="005E5128">
        <w:rPr>
          <w:rFonts w:ascii="Times New Roman" w:hAnsi="Times New Roman" w:cs="Times New Roman"/>
          <w:sz w:val="24"/>
          <w:szCs w:val="24"/>
        </w:rPr>
        <w:t>,</w:t>
      </w:r>
    </w:p>
    <w:p w14:paraId="38F178D1" w14:textId="56AAA6BC"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predmet nabave</w:t>
      </w:r>
      <w:r w:rsidR="005E5128">
        <w:rPr>
          <w:rFonts w:ascii="Times New Roman" w:hAnsi="Times New Roman" w:cs="Times New Roman"/>
          <w:sz w:val="24"/>
          <w:szCs w:val="24"/>
        </w:rPr>
        <w:t>,</w:t>
      </w:r>
    </w:p>
    <w:p w14:paraId="22B4BF6C" w14:textId="6BCB6CDC"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evidencijski broj nabave</w:t>
      </w:r>
      <w:r w:rsidR="005E5128">
        <w:rPr>
          <w:rFonts w:ascii="Times New Roman" w:hAnsi="Times New Roman" w:cs="Times New Roman"/>
          <w:sz w:val="24"/>
          <w:szCs w:val="24"/>
        </w:rPr>
        <w:t>,</w:t>
      </w:r>
    </w:p>
    <w:p w14:paraId="0B204F61" w14:textId="761C29B5"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vrstu postupka</w:t>
      </w:r>
      <w:r w:rsidR="005E5128">
        <w:rPr>
          <w:rFonts w:ascii="Times New Roman" w:hAnsi="Times New Roman" w:cs="Times New Roman"/>
          <w:sz w:val="24"/>
          <w:szCs w:val="24"/>
        </w:rPr>
        <w:t>,</w:t>
      </w:r>
    </w:p>
    <w:p w14:paraId="7191F81A" w14:textId="3178F346"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procijenjenu vrijednost nabave</w:t>
      </w:r>
      <w:r w:rsidR="005E5128">
        <w:rPr>
          <w:rFonts w:ascii="Times New Roman" w:hAnsi="Times New Roman" w:cs="Times New Roman"/>
          <w:sz w:val="24"/>
          <w:szCs w:val="24"/>
        </w:rPr>
        <w:t>,</w:t>
      </w:r>
    </w:p>
    <w:p w14:paraId="07E802AC" w14:textId="08199B46"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tehničke specifikacije predmeta nabave (troškovnik)</w:t>
      </w:r>
      <w:r w:rsidR="005E5128">
        <w:rPr>
          <w:rFonts w:ascii="Times New Roman" w:hAnsi="Times New Roman" w:cs="Times New Roman"/>
          <w:sz w:val="24"/>
          <w:szCs w:val="24"/>
        </w:rPr>
        <w:t>,</w:t>
      </w:r>
    </w:p>
    <w:p w14:paraId="6ABB3276" w14:textId="596693E9"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rok za dostavu ponude</w:t>
      </w:r>
      <w:r w:rsidR="005E5128">
        <w:rPr>
          <w:rFonts w:ascii="Times New Roman" w:hAnsi="Times New Roman" w:cs="Times New Roman"/>
          <w:sz w:val="24"/>
          <w:szCs w:val="24"/>
        </w:rPr>
        <w:t>,</w:t>
      </w:r>
    </w:p>
    <w:p w14:paraId="2A8BB8A1" w14:textId="4F45366C"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minimalni rok valjanosti ponude</w:t>
      </w:r>
      <w:r w:rsidR="005E5128">
        <w:rPr>
          <w:rFonts w:ascii="Times New Roman" w:hAnsi="Times New Roman" w:cs="Times New Roman"/>
          <w:sz w:val="24"/>
          <w:szCs w:val="24"/>
        </w:rPr>
        <w:t>,</w:t>
      </w:r>
    </w:p>
    <w:p w14:paraId="4D36B135" w14:textId="218DFB06" w:rsidR="000673BB" w:rsidRPr="00DE509F" w:rsidRDefault="000673BB" w:rsidP="000673BB">
      <w:pPr>
        <w:pStyle w:val="Odlomakpopisa"/>
        <w:numPr>
          <w:ilvl w:val="0"/>
          <w:numId w:val="23"/>
        </w:numPr>
        <w:rPr>
          <w:rFonts w:ascii="Times New Roman" w:hAnsi="Times New Roman" w:cs="Times New Roman"/>
          <w:sz w:val="24"/>
          <w:szCs w:val="24"/>
        </w:rPr>
      </w:pPr>
      <w:r w:rsidRPr="00DE509F">
        <w:rPr>
          <w:rFonts w:ascii="Times New Roman" w:hAnsi="Times New Roman" w:cs="Times New Roman"/>
          <w:sz w:val="24"/>
          <w:szCs w:val="24"/>
        </w:rPr>
        <w:t>mjesto i rok izvršenja predmeta nabave i kriterij za odabir (najniža cijena ili ekonomski najpovoljnija ponuda).</w:t>
      </w:r>
    </w:p>
    <w:p w14:paraId="154C5821" w14:textId="77777777" w:rsidR="000673BB" w:rsidRPr="00DE509F" w:rsidRDefault="000673BB" w:rsidP="000673BB">
      <w:pPr>
        <w:ind w:firstLine="0"/>
        <w:rPr>
          <w:rFonts w:ascii="Times New Roman" w:hAnsi="Times New Roman" w:cs="Times New Roman"/>
          <w:sz w:val="24"/>
          <w:szCs w:val="24"/>
        </w:rPr>
      </w:pPr>
    </w:p>
    <w:p w14:paraId="46392B59" w14:textId="75476AED" w:rsidR="000673BB" w:rsidRPr="00DE509F" w:rsidRDefault="000673BB" w:rsidP="000673BB">
      <w:pPr>
        <w:ind w:firstLine="0"/>
        <w:rPr>
          <w:rFonts w:ascii="Times New Roman" w:hAnsi="Times New Roman" w:cs="Times New Roman"/>
          <w:sz w:val="24"/>
          <w:szCs w:val="24"/>
        </w:rPr>
      </w:pPr>
      <w:r w:rsidRPr="00DE509F">
        <w:rPr>
          <w:rFonts w:ascii="Times New Roman" w:hAnsi="Times New Roman" w:cs="Times New Roman"/>
          <w:sz w:val="24"/>
          <w:szCs w:val="24"/>
        </w:rPr>
        <w:lastRenderedPageBreak/>
        <w:t xml:space="preserve">Poziv za dostavu ponuda može sadržavati i druge podatke koji se odnose na osnove isključenja, uvjete sposobnosti gospodarskog subjekta, vrsta i visina jamstva i ostale odredbe ( obilazak lokacije, posebni uvjeti izvršenja, odredbe koje se odnose na zajednicu ponuditelja, </w:t>
      </w:r>
      <w:proofErr w:type="spellStart"/>
      <w:r w:rsidRPr="00DE509F">
        <w:rPr>
          <w:rFonts w:ascii="Times New Roman" w:hAnsi="Times New Roman" w:cs="Times New Roman"/>
          <w:sz w:val="24"/>
          <w:szCs w:val="24"/>
        </w:rPr>
        <w:t>podugovaratelje</w:t>
      </w:r>
      <w:proofErr w:type="spellEnd"/>
      <w:r w:rsidRPr="00DE509F">
        <w:rPr>
          <w:rFonts w:ascii="Times New Roman" w:hAnsi="Times New Roman" w:cs="Times New Roman"/>
          <w:sz w:val="24"/>
          <w:szCs w:val="24"/>
        </w:rPr>
        <w:t xml:space="preserve"> i oslanjanje na sposobnost drugih subjekata, navod o primjeni trgovačkih običaja, norme osiguranja kvalitete ili upravljanja okolišem i drugo).</w:t>
      </w:r>
    </w:p>
    <w:p w14:paraId="59A630BF" w14:textId="77777777" w:rsidR="005E5128" w:rsidRDefault="005E5128" w:rsidP="000673BB">
      <w:pPr>
        <w:ind w:firstLine="0"/>
        <w:rPr>
          <w:rFonts w:ascii="Times New Roman" w:hAnsi="Times New Roman" w:cs="Times New Roman"/>
          <w:sz w:val="24"/>
          <w:szCs w:val="24"/>
        </w:rPr>
      </w:pPr>
    </w:p>
    <w:p w14:paraId="1A40E128" w14:textId="2197DA80" w:rsidR="000673BB" w:rsidRPr="00DE509F" w:rsidRDefault="000673BB" w:rsidP="000673BB">
      <w:pPr>
        <w:ind w:firstLine="0"/>
        <w:rPr>
          <w:rFonts w:ascii="Times New Roman" w:hAnsi="Times New Roman" w:cs="Times New Roman"/>
          <w:sz w:val="24"/>
          <w:szCs w:val="24"/>
        </w:rPr>
      </w:pPr>
      <w:r w:rsidRPr="00DE509F">
        <w:rPr>
          <w:rFonts w:ascii="Times New Roman" w:hAnsi="Times New Roman" w:cs="Times New Roman"/>
          <w:sz w:val="24"/>
          <w:szCs w:val="24"/>
        </w:rPr>
        <w:t>Tijekom roka za dostavu ponuda Naručitelj može izmijeniti i/ili dopuniti poziv za dostavu ponuda, a u slučaju značajne izmjene Poziva za dostavu ponuda, Naručitelj će rok za dostavu primjereno produžiti .</w:t>
      </w:r>
    </w:p>
    <w:p w14:paraId="1F15CD12" w14:textId="77777777" w:rsidR="000673BB" w:rsidRPr="00DE509F" w:rsidRDefault="000673BB" w:rsidP="000673BB">
      <w:pPr>
        <w:ind w:firstLine="0"/>
        <w:rPr>
          <w:rFonts w:ascii="Times New Roman" w:hAnsi="Times New Roman" w:cs="Times New Roman"/>
          <w:sz w:val="24"/>
          <w:szCs w:val="24"/>
        </w:rPr>
      </w:pPr>
    </w:p>
    <w:p w14:paraId="460A7D9E" w14:textId="3A260724" w:rsidR="000673BB" w:rsidRPr="00DE509F" w:rsidRDefault="000673BB" w:rsidP="000673BB">
      <w:pPr>
        <w:ind w:firstLine="0"/>
        <w:rPr>
          <w:rFonts w:ascii="Times New Roman" w:hAnsi="Times New Roman" w:cs="Times New Roman"/>
          <w:sz w:val="24"/>
          <w:szCs w:val="24"/>
        </w:rPr>
      </w:pPr>
      <w:r w:rsidRPr="00DE509F">
        <w:rPr>
          <w:rFonts w:ascii="Times New Roman" w:hAnsi="Times New Roman" w:cs="Times New Roman"/>
          <w:sz w:val="24"/>
          <w:szCs w:val="24"/>
        </w:rPr>
        <w:t>Gospodarski subjekti mogu tijekom roka za dostavu ponuda zahtijevati dodatne informacije, objašnjenja ili izmjene u vezi s pozivom za dostavu ponuda, a Naručitelj je obavezan u primjerenom roku dati odgovor, dodatne informacije i objašnjenja te u slučaju značajnih izmjene Poziva za dostavu ponuda primjereno produžiti rok za dostavu ponuda.</w:t>
      </w:r>
    </w:p>
    <w:p w14:paraId="16CF334B" w14:textId="77777777" w:rsidR="000673BB" w:rsidRPr="00DE509F" w:rsidRDefault="000673BB" w:rsidP="000673BB">
      <w:pPr>
        <w:ind w:firstLine="0"/>
        <w:rPr>
          <w:rFonts w:ascii="Times New Roman" w:hAnsi="Times New Roman" w:cs="Times New Roman"/>
          <w:sz w:val="24"/>
          <w:szCs w:val="24"/>
        </w:rPr>
      </w:pPr>
    </w:p>
    <w:p w14:paraId="7C296E1B" w14:textId="5FD30297" w:rsidR="0012423A" w:rsidRPr="00DE509F" w:rsidRDefault="000673BB" w:rsidP="000673BB">
      <w:pPr>
        <w:ind w:firstLine="0"/>
        <w:rPr>
          <w:rFonts w:ascii="Times New Roman" w:hAnsi="Times New Roman" w:cs="Times New Roman"/>
          <w:sz w:val="24"/>
          <w:szCs w:val="24"/>
        </w:rPr>
      </w:pPr>
      <w:r w:rsidRPr="00DE509F">
        <w:rPr>
          <w:rFonts w:ascii="Times New Roman" w:hAnsi="Times New Roman" w:cs="Times New Roman"/>
          <w:sz w:val="24"/>
          <w:szCs w:val="24"/>
        </w:rPr>
        <w:t>Odgovori, dodatne informacije, objašnjenja, dopune ili izmjene Poziva za dostavu ponuda stavljaju se na raspolaganje gospodarskim subjektima na isti način kao i osnovni poziv za dostavu ponuda.</w:t>
      </w:r>
    </w:p>
    <w:p w14:paraId="3FA09313" w14:textId="77777777" w:rsidR="000673BB" w:rsidRPr="00DE509F" w:rsidRDefault="000673BB" w:rsidP="000673BB">
      <w:pPr>
        <w:ind w:firstLine="0"/>
        <w:rPr>
          <w:rFonts w:ascii="Times New Roman" w:hAnsi="Times New Roman" w:cs="Times New Roman"/>
          <w:sz w:val="24"/>
          <w:szCs w:val="24"/>
        </w:rPr>
      </w:pPr>
    </w:p>
    <w:p w14:paraId="070AB3BF" w14:textId="309EFB32" w:rsidR="00452DDF" w:rsidRPr="00DE509F" w:rsidRDefault="000673BB" w:rsidP="00016B60">
      <w:pPr>
        <w:ind w:firstLine="0"/>
        <w:rPr>
          <w:rFonts w:ascii="Times New Roman" w:hAnsi="Times New Roman" w:cs="Times New Roman"/>
          <w:sz w:val="24"/>
          <w:szCs w:val="24"/>
        </w:rPr>
      </w:pPr>
      <w:r w:rsidRPr="00DE509F">
        <w:rPr>
          <w:rFonts w:ascii="Times New Roman" w:hAnsi="Times New Roman" w:cs="Times New Roman"/>
          <w:sz w:val="24"/>
          <w:szCs w:val="24"/>
        </w:rPr>
        <w:t>Postupak započinje, ovisno o načinu provedbe, slanjem poziva za dostavu ponude/a gospodarskom subjektu ili subjektima putem modula jednostavne nabave EOJN RH ili javnom objavom poziva u modulu jednostavne nabave u EOJN RH.</w:t>
      </w:r>
    </w:p>
    <w:p w14:paraId="47EDBFAC" w14:textId="77777777" w:rsidR="000673BB" w:rsidRPr="00DE509F" w:rsidRDefault="000673BB" w:rsidP="00016B60">
      <w:pPr>
        <w:ind w:firstLine="0"/>
        <w:rPr>
          <w:rFonts w:ascii="Times New Roman" w:hAnsi="Times New Roman" w:cs="Times New Roman"/>
          <w:sz w:val="24"/>
          <w:szCs w:val="24"/>
        </w:rPr>
      </w:pPr>
    </w:p>
    <w:p w14:paraId="67E864DF" w14:textId="5C2880AD" w:rsidR="00016B60" w:rsidRPr="00DE509F" w:rsidRDefault="00016B60" w:rsidP="00016B60">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1</w:t>
      </w:r>
      <w:r w:rsidR="007625EB" w:rsidRPr="00DE509F">
        <w:rPr>
          <w:rFonts w:ascii="Times New Roman" w:hAnsi="Times New Roman" w:cs="Times New Roman"/>
          <w:b/>
          <w:bCs/>
          <w:sz w:val="24"/>
          <w:szCs w:val="24"/>
        </w:rPr>
        <w:t>2</w:t>
      </w:r>
      <w:r w:rsidRPr="00DE509F">
        <w:rPr>
          <w:rFonts w:ascii="Times New Roman" w:hAnsi="Times New Roman" w:cs="Times New Roman"/>
          <w:b/>
          <w:bCs/>
          <w:sz w:val="24"/>
          <w:szCs w:val="24"/>
        </w:rPr>
        <w:t>.</w:t>
      </w:r>
    </w:p>
    <w:p w14:paraId="5972A0A4" w14:textId="600E744D" w:rsidR="00016B60" w:rsidRPr="00DE509F" w:rsidRDefault="00016B60" w:rsidP="007625EB">
      <w:pPr>
        <w:ind w:firstLine="0"/>
        <w:rPr>
          <w:rFonts w:ascii="Times New Roman" w:hAnsi="Times New Roman" w:cs="Times New Roman"/>
          <w:sz w:val="24"/>
          <w:szCs w:val="24"/>
        </w:rPr>
      </w:pPr>
      <w:r w:rsidRPr="00DE509F">
        <w:rPr>
          <w:rFonts w:ascii="Times New Roman" w:hAnsi="Times New Roman" w:cs="Times New Roman"/>
          <w:sz w:val="24"/>
          <w:szCs w:val="24"/>
        </w:rPr>
        <w:t xml:space="preserve">Kriterij za odabir ponude je </w:t>
      </w:r>
      <w:r w:rsidR="00D80DE6" w:rsidRPr="00DE509F">
        <w:rPr>
          <w:rFonts w:ascii="Times New Roman" w:hAnsi="Times New Roman" w:cs="Times New Roman"/>
          <w:sz w:val="24"/>
          <w:szCs w:val="24"/>
        </w:rPr>
        <w:t xml:space="preserve">mjerilo za rangiranje valjanih ponuda i odabir najpovoljnije ponude, a može biti </w:t>
      </w:r>
      <w:r w:rsidRPr="00DE509F">
        <w:rPr>
          <w:rFonts w:ascii="Times New Roman" w:hAnsi="Times New Roman" w:cs="Times New Roman"/>
          <w:sz w:val="24"/>
          <w:szCs w:val="24"/>
        </w:rPr>
        <w:t>najniža cijena ponude ili ekonomski najpovoljnija ponuda.</w:t>
      </w:r>
    </w:p>
    <w:p w14:paraId="4680D49D" w14:textId="77777777" w:rsidR="007625EB" w:rsidRPr="00DE509F" w:rsidRDefault="007625EB" w:rsidP="007625EB">
      <w:pPr>
        <w:ind w:firstLine="0"/>
        <w:rPr>
          <w:rFonts w:ascii="Times New Roman" w:hAnsi="Times New Roman" w:cs="Times New Roman"/>
          <w:sz w:val="24"/>
          <w:szCs w:val="24"/>
        </w:rPr>
      </w:pPr>
    </w:p>
    <w:p w14:paraId="1D89A76B" w14:textId="617E549C" w:rsidR="00016B60" w:rsidRPr="00DE509F" w:rsidRDefault="00016B60" w:rsidP="007625EB">
      <w:pPr>
        <w:ind w:firstLine="0"/>
        <w:rPr>
          <w:rFonts w:ascii="Times New Roman" w:hAnsi="Times New Roman" w:cs="Times New Roman"/>
          <w:sz w:val="24"/>
          <w:szCs w:val="24"/>
        </w:rPr>
      </w:pPr>
      <w:r w:rsidRPr="00DE509F">
        <w:rPr>
          <w:rFonts w:ascii="Times New Roman" w:hAnsi="Times New Roman" w:cs="Times New Roman"/>
          <w:sz w:val="24"/>
          <w:szCs w:val="24"/>
        </w:rPr>
        <w:t>Naručitelj uspoređuje cijene ponuda bez poreza na dodanu vrijednost.</w:t>
      </w:r>
    </w:p>
    <w:p w14:paraId="0371DE7B" w14:textId="77777777" w:rsidR="007625EB" w:rsidRPr="00DE509F" w:rsidRDefault="007625EB" w:rsidP="007625EB">
      <w:pPr>
        <w:ind w:firstLine="0"/>
        <w:rPr>
          <w:rFonts w:ascii="Times New Roman" w:hAnsi="Times New Roman" w:cs="Times New Roman"/>
          <w:sz w:val="24"/>
          <w:szCs w:val="24"/>
        </w:rPr>
      </w:pPr>
    </w:p>
    <w:p w14:paraId="44E886AB" w14:textId="5769731C" w:rsidR="00016B60" w:rsidRPr="00DE509F" w:rsidRDefault="00016B60" w:rsidP="007625EB">
      <w:pPr>
        <w:ind w:firstLine="0"/>
        <w:rPr>
          <w:rFonts w:ascii="Times New Roman" w:hAnsi="Times New Roman" w:cs="Times New Roman"/>
          <w:sz w:val="24"/>
          <w:szCs w:val="24"/>
        </w:rPr>
      </w:pPr>
      <w:r w:rsidRPr="00DE509F">
        <w:rPr>
          <w:rFonts w:ascii="Times New Roman" w:hAnsi="Times New Roman" w:cs="Times New Roman"/>
          <w:sz w:val="24"/>
          <w:szCs w:val="24"/>
        </w:rPr>
        <w:t>Ukoliko je kriterij odabira ekonomski najpovoljnija ponuda, osim kriterija cijene mogu se vrednovati i drugi kriteriji povezani s predmetom nabave kao što su kvaliteta, tehničke prednosti, estetske i funkcionalne osobine, ekološke osobine, operativni troškovi, ekonomičnost, usluge nakon predaje, rok isporuke ili izvršenja, jamstveni rok, iskustvo osoblja angažiranog na izvršenju ako kvaliteta osoblja može utjecati na razinu uspješnosti ugovora i dr.</w:t>
      </w:r>
    </w:p>
    <w:p w14:paraId="794EBA7F" w14:textId="77777777" w:rsidR="007625EB" w:rsidRPr="00DE509F" w:rsidRDefault="007625EB" w:rsidP="007625EB">
      <w:pPr>
        <w:ind w:firstLine="0"/>
        <w:rPr>
          <w:rFonts w:ascii="Times New Roman" w:hAnsi="Times New Roman" w:cs="Times New Roman"/>
          <w:sz w:val="24"/>
          <w:szCs w:val="24"/>
        </w:rPr>
      </w:pPr>
    </w:p>
    <w:p w14:paraId="27831CF3" w14:textId="4270B7FA" w:rsidR="00016B60" w:rsidRPr="00DE509F" w:rsidRDefault="00016B60" w:rsidP="007625EB">
      <w:pPr>
        <w:ind w:firstLine="0"/>
        <w:rPr>
          <w:rFonts w:ascii="Times New Roman" w:hAnsi="Times New Roman" w:cs="Times New Roman"/>
          <w:sz w:val="24"/>
          <w:szCs w:val="24"/>
        </w:rPr>
      </w:pPr>
      <w:r w:rsidRPr="00DE509F">
        <w:rPr>
          <w:rFonts w:ascii="Times New Roman" w:hAnsi="Times New Roman" w:cs="Times New Roman"/>
          <w:sz w:val="24"/>
          <w:szCs w:val="24"/>
        </w:rPr>
        <w:t>Kriteriji ekonomski najpovoljnije ponude moraju se razraditi i obrazložiti u pozivu na dostavu ponude.</w:t>
      </w:r>
    </w:p>
    <w:p w14:paraId="13BABCB1" w14:textId="77777777" w:rsidR="00016B60" w:rsidRPr="00DE509F" w:rsidRDefault="00016B60" w:rsidP="00016B60">
      <w:pPr>
        <w:ind w:firstLine="0"/>
        <w:rPr>
          <w:rFonts w:ascii="Times New Roman" w:hAnsi="Times New Roman" w:cs="Times New Roman"/>
          <w:sz w:val="24"/>
          <w:szCs w:val="24"/>
        </w:rPr>
      </w:pPr>
    </w:p>
    <w:p w14:paraId="7FF3404E" w14:textId="7F9F550F" w:rsidR="00E26324" w:rsidRPr="00DE509F" w:rsidRDefault="00016B60" w:rsidP="00E26324">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1</w:t>
      </w:r>
      <w:r w:rsidR="007625EB" w:rsidRPr="00DE509F">
        <w:rPr>
          <w:rFonts w:ascii="Times New Roman" w:hAnsi="Times New Roman" w:cs="Times New Roman"/>
          <w:b/>
          <w:bCs/>
          <w:sz w:val="24"/>
          <w:szCs w:val="24"/>
        </w:rPr>
        <w:t>3</w:t>
      </w:r>
      <w:r w:rsidR="00E26324" w:rsidRPr="00DE509F">
        <w:rPr>
          <w:rFonts w:ascii="Times New Roman" w:hAnsi="Times New Roman" w:cs="Times New Roman"/>
          <w:b/>
          <w:bCs/>
          <w:sz w:val="24"/>
          <w:szCs w:val="24"/>
        </w:rPr>
        <w:t>.</w:t>
      </w:r>
    </w:p>
    <w:p w14:paraId="31F6EFCA" w14:textId="68049DE9" w:rsidR="00E26324" w:rsidRPr="00DE509F" w:rsidRDefault="00E26324" w:rsidP="007625EB">
      <w:pPr>
        <w:ind w:firstLine="0"/>
        <w:rPr>
          <w:rFonts w:ascii="Times New Roman" w:hAnsi="Times New Roman" w:cs="Times New Roman"/>
          <w:sz w:val="24"/>
          <w:szCs w:val="24"/>
        </w:rPr>
      </w:pPr>
      <w:r w:rsidRPr="00DE509F">
        <w:rPr>
          <w:rFonts w:ascii="Times New Roman" w:hAnsi="Times New Roman" w:cs="Times New Roman"/>
          <w:sz w:val="24"/>
          <w:szCs w:val="24"/>
        </w:rPr>
        <w:t xml:space="preserve">Rok za dostavu ponuda </w:t>
      </w:r>
      <w:r w:rsidR="006463D8" w:rsidRPr="00DE509F">
        <w:rPr>
          <w:rFonts w:ascii="Times New Roman" w:hAnsi="Times New Roman" w:cs="Times New Roman"/>
          <w:sz w:val="24"/>
          <w:szCs w:val="24"/>
        </w:rPr>
        <w:t xml:space="preserve">mora biti primjeren predmetu nabave, a </w:t>
      </w:r>
      <w:r w:rsidRPr="00DE509F">
        <w:rPr>
          <w:rFonts w:ascii="Times New Roman" w:hAnsi="Times New Roman" w:cs="Times New Roman"/>
          <w:sz w:val="24"/>
          <w:szCs w:val="24"/>
        </w:rPr>
        <w:t xml:space="preserve">iznosi najmanje </w:t>
      </w:r>
      <w:r w:rsidR="009B4D75">
        <w:rPr>
          <w:rFonts w:ascii="Times New Roman" w:hAnsi="Times New Roman" w:cs="Times New Roman"/>
          <w:sz w:val="24"/>
          <w:szCs w:val="24"/>
        </w:rPr>
        <w:t>pet</w:t>
      </w:r>
      <w:r w:rsidRPr="00DE509F">
        <w:rPr>
          <w:rFonts w:ascii="Times New Roman" w:hAnsi="Times New Roman" w:cs="Times New Roman"/>
          <w:sz w:val="24"/>
          <w:szCs w:val="24"/>
        </w:rPr>
        <w:t xml:space="preserve"> dana od dana dostave poziva ili javne objave poziva </w:t>
      </w:r>
      <w:r w:rsidR="008E21A3" w:rsidRPr="00DE509F">
        <w:rPr>
          <w:rFonts w:ascii="Times New Roman" w:hAnsi="Times New Roman" w:cs="Times New Roman"/>
          <w:sz w:val="24"/>
          <w:szCs w:val="24"/>
        </w:rPr>
        <w:t xml:space="preserve">za dostavu ponuda </w:t>
      </w:r>
      <w:r w:rsidR="006463D8" w:rsidRPr="00DE509F">
        <w:rPr>
          <w:rFonts w:ascii="Times New Roman" w:hAnsi="Times New Roman" w:cs="Times New Roman"/>
          <w:sz w:val="24"/>
          <w:szCs w:val="24"/>
        </w:rPr>
        <w:t xml:space="preserve">putem </w:t>
      </w:r>
      <w:r w:rsidR="0027085E" w:rsidRPr="00DE509F">
        <w:rPr>
          <w:rFonts w:ascii="Times New Roman" w:hAnsi="Times New Roman" w:cs="Times New Roman"/>
          <w:sz w:val="24"/>
          <w:szCs w:val="24"/>
        </w:rPr>
        <w:t xml:space="preserve">modula jednostavne nabave u </w:t>
      </w:r>
      <w:r w:rsidRPr="00DE509F">
        <w:rPr>
          <w:rFonts w:ascii="Times New Roman" w:hAnsi="Times New Roman" w:cs="Times New Roman"/>
          <w:sz w:val="24"/>
          <w:szCs w:val="24"/>
        </w:rPr>
        <w:t>EOJN RH.</w:t>
      </w:r>
    </w:p>
    <w:p w14:paraId="71DC2FE5" w14:textId="77777777" w:rsidR="007625EB" w:rsidRPr="00DE509F" w:rsidRDefault="007625EB" w:rsidP="007625EB">
      <w:pPr>
        <w:ind w:firstLine="0"/>
        <w:rPr>
          <w:rFonts w:ascii="Times New Roman" w:hAnsi="Times New Roman" w:cs="Times New Roman"/>
          <w:sz w:val="24"/>
          <w:szCs w:val="24"/>
        </w:rPr>
      </w:pPr>
    </w:p>
    <w:p w14:paraId="3A860831" w14:textId="1E8F1318" w:rsidR="00E26324" w:rsidRPr="00DE509F" w:rsidRDefault="00E26324" w:rsidP="007625EB">
      <w:pPr>
        <w:ind w:firstLine="0"/>
        <w:rPr>
          <w:rFonts w:ascii="Times New Roman" w:hAnsi="Times New Roman" w:cs="Times New Roman"/>
          <w:sz w:val="24"/>
          <w:szCs w:val="24"/>
        </w:rPr>
      </w:pPr>
      <w:r w:rsidRPr="00DE509F">
        <w:rPr>
          <w:rFonts w:ascii="Times New Roman" w:hAnsi="Times New Roman" w:cs="Times New Roman"/>
          <w:sz w:val="24"/>
          <w:szCs w:val="24"/>
        </w:rPr>
        <w:t>Iznimno od stavka 1. ovoga članka ako postoje opravdani razlozi vezani uz predmet nabave i rok provedbe jednostavne nabave, može se utvrditi kraći rok za dostavu ponuda.</w:t>
      </w:r>
    </w:p>
    <w:p w14:paraId="36DF3403" w14:textId="3E01D3FD" w:rsidR="00452DDF" w:rsidRPr="00DE509F" w:rsidRDefault="00452DDF" w:rsidP="00E26324">
      <w:pPr>
        <w:ind w:firstLine="708"/>
        <w:rPr>
          <w:rFonts w:ascii="Times New Roman" w:hAnsi="Times New Roman" w:cs="Times New Roman"/>
          <w:sz w:val="24"/>
          <w:szCs w:val="24"/>
        </w:rPr>
      </w:pPr>
    </w:p>
    <w:p w14:paraId="45109450" w14:textId="023D8FA8" w:rsidR="00E17D58" w:rsidRPr="00DE509F" w:rsidRDefault="00E17D58" w:rsidP="00811AE0">
      <w:pPr>
        <w:ind w:firstLine="0"/>
        <w:rPr>
          <w:rFonts w:ascii="Times New Roman" w:hAnsi="Times New Roman" w:cs="Times New Roman"/>
          <w:sz w:val="24"/>
          <w:szCs w:val="24"/>
        </w:rPr>
      </w:pPr>
    </w:p>
    <w:p w14:paraId="19A22BCC" w14:textId="5767874F" w:rsidR="003951D2" w:rsidRPr="00DE509F" w:rsidRDefault="003951D2" w:rsidP="003951D2">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1</w:t>
      </w:r>
      <w:r w:rsidR="001A6399" w:rsidRPr="00DE509F">
        <w:rPr>
          <w:rFonts w:ascii="Times New Roman" w:hAnsi="Times New Roman" w:cs="Times New Roman"/>
          <w:b/>
          <w:bCs/>
          <w:sz w:val="24"/>
          <w:szCs w:val="24"/>
        </w:rPr>
        <w:t>4</w:t>
      </w:r>
      <w:r w:rsidRPr="00DE509F">
        <w:rPr>
          <w:rFonts w:ascii="Times New Roman" w:hAnsi="Times New Roman" w:cs="Times New Roman"/>
          <w:b/>
          <w:bCs/>
          <w:sz w:val="24"/>
          <w:szCs w:val="24"/>
        </w:rPr>
        <w:t>.</w:t>
      </w:r>
    </w:p>
    <w:p w14:paraId="0F24EE73" w14:textId="77777777"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Ponude se dostavljaju Naručitelju putem modula jednostavne nabave u roku i s načinom određenim u Pozivu za dostavu ponuda.</w:t>
      </w:r>
    </w:p>
    <w:p w14:paraId="23D9D59C" w14:textId="77777777" w:rsidR="001A6399" w:rsidRPr="00DE509F" w:rsidRDefault="001A6399" w:rsidP="001A6399">
      <w:pPr>
        <w:ind w:firstLine="0"/>
        <w:rPr>
          <w:rFonts w:ascii="Times New Roman" w:hAnsi="Times New Roman" w:cs="Times New Roman"/>
          <w:sz w:val="24"/>
          <w:szCs w:val="24"/>
        </w:rPr>
      </w:pPr>
    </w:p>
    <w:p w14:paraId="4BB03253" w14:textId="4187781D"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Otvaranje ponuda nije javno, sustav EOJN RH automatski otvara ponude po isteku roka za njihovu dostavu i pritom generira zapisnik o otvaranju ponuda.</w:t>
      </w:r>
    </w:p>
    <w:p w14:paraId="7B73E549" w14:textId="77777777" w:rsidR="001A6399" w:rsidRPr="00DE509F" w:rsidRDefault="001A6399" w:rsidP="001A6399">
      <w:pPr>
        <w:ind w:firstLine="0"/>
        <w:rPr>
          <w:rFonts w:ascii="Times New Roman" w:hAnsi="Times New Roman" w:cs="Times New Roman"/>
          <w:sz w:val="24"/>
          <w:szCs w:val="24"/>
        </w:rPr>
      </w:pPr>
    </w:p>
    <w:p w14:paraId="2838D783" w14:textId="77777777"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U slučajevima kada Naručitelj zahtijeva dostavu dijelova ponude fizičkim putem (npr. jamstvo), Naručitelj evidentira pristigle fizičke dijelove u zapisniku generiranom u sustavu EOJN RH.</w:t>
      </w:r>
    </w:p>
    <w:p w14:paraId="37BC62DB" w14:textId="77777777" w:rsidR="001A6399" w:rsidRPr="00DE509F" w:rsidRDefault="001A6399" w:rsidP="001A6399">
      <w:pPr>
        <w:ind w:firstLine="0"/>
        <w:rPr>
          <w:rFonts w:ascii="Times New Roman" w:hAnsi="Times New Roman" w:cs="Times New Roman"/>
          <w:sz w:val="24"/>
          <w:szCs w:val="24"/>
        </w:rPr>
      </w:pPr>
    </w:p>
    <w:p w14:paraId="3F353890" w14:textId="51293FED"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Dijelovi ponude koji se dostavljanju fizičkim putem dostavljaju se na adresu Naručitelja u zadanom roku za dostavu ponuda, te se u suprotnom ne uzimaju u razmatranje nego se neotvoreni vraćaju Ponuditeljima. Ponude otvara najmanje jedan član Povjerenstva za jednostavnu nabavu.</w:t>
      </w:r>
    </w:p>
    <w:p w14:paraId="5E50E3EE" w14:textId="77777777" w:rsidR="001A6399" w:rsidRPr="00DE509F" w:rsidRDefault="001A6399" w:rsidP="001A6399">
      <w:pPr>
        <w:ind w:firstLine="0"/>
        <w:rPr>
          <w:rFonts w:ascii="Times New Roman" w:hAnsi="Times New Roman" w:cs="Times New Roman"/>
          <w:sz w:val="24"/>
          <w:szCs w:val="24"/>
        </w:rPr>
      </w:pPr>
    </w:p>
    <w:p w14:paraId="1A65131B" w14:textId="54AE78C6" w:rsidR="008E21A3"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Nakon što je sustav EOJN RH izvršio otvaranje ponuda, nije moguće naknadno podnositi ponude niti produžiti rok za dostavu ponuda. Ponude zaprimljene nakon roka za dostavu ponuda neće se razmatrati.</w:t>
      </w:r>
    </w:p>
    <w:p w14:paraId="78C42552" w14:textId="77777777" w:rsidR="005E5128" w:rsidRPr="00DE509F" w:rsidRDefault="005E5128" w:rsidP="001A6399">
      <w:pPr>
        <w:ind w:firstLine="0"/>
        <w:rPr>
          <w:rFonts w:ascii="Times New Roman" w:hAnsi="Times New Roman" w:cs="Times New Roman"/>
          <w:sz w:val="24"/>
          <w:szCs w:val="24"/>
        </w:rPr>
      </w:pPr>
    </w:p>
    <w:p w14:paraId="378E343C" w14:textId="1FFF9CEF" w:rsidR="0043111D" w:rsidRPr="00DE509F" w:rsidRDefault="0043111D" w:rsidP="0043111D">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 xml:space="preserve">Članak </w:t>
      </w:r>
      <w:r w:rsidR="00016B60" w:rsidRPr="00DE509F">
        <w:rPr>
          <w:rFonts w:ascii="Times New Roman" w:hAnsi="Times New Roman" w:cs="Times New Roman"/>
          <w:b/>
          <w:bCs/>
          <w:sz w:val="24"/>
          <w:szCs w:val="24"/>
        </w:rPr>
        <w:t>1</w:t>
      </w:r>
      <w:r w:rsidR="001A6399" w:rsidRPr="00DE509F">
        <w:rPr>
          <w:rFonts w:ascii="Times New Roman" w:hAnsi="Times New Roman" w:cs="Times New Roman"/>
          <w:b/>
          <w:bCs/>
          <w:sz w:val="24"/>
          <w:szCs w:val="24"/>
        </w:rPr>
        <w:t>5</w:t>
      </w:r>
      <w:r w:rsidRPr="00DE509F">
        <w:rPr>
          <w:rFonts w:ascii="Times New Roman" w:hAnsi="Times New Roman" w:cs="Times New Roman"/>
          <w:b/>
          <w:bCs/>
          <w:sz w:val="24"/>
          <w:szCs w:val="24"/>
        </w:rPr>
        <w:t>.</w:t>
      </w:r>
    </w:p>
    <w:p w14:paraId="39AEB4B0" w14:textId="50F581D8"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Ponude zaprimljene u roku za dostavu ponuda pregledavaju se i ocjenjuju u sustavu EOJN-a na temelju uvjeta i zahtjeva navedenih u pozivu za dostavu ponuda.</w:t>
      </w:r>
    </w:p>
    <w:p w14:paraId="3F30DF5B" w14:textId="77777777" w:rsidR="001A6399" w:rsidRPr="00DE509F" w:rsidRDefault="001A6399" w:rsidP="001A6399">
      <w:pPr>
        <w:ind w:firstLine="0"/>
        <w:rPr>
          <w:rFonts w:ascii="Times New Roman" w:hAnsi="Times New Roman" w:cs="Times New Roman"/>
          <w:sz w:val="24"/>
          <w:szCs w:val="24"/>
        </w:rPr>
      </w:pPr>
    </w:p>
    <w:p w14:paraId="7E5695C1" w14:textId="758328DC"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O pregledu i ocjeni ponuda sastavlja se zapisnik.</w:t>
      </w:r>
    </w:p>
    <w:p w14:paraId="2FC40CA5" w14:textId="77777777" w:rsidR="001A6399" w:rsidRPr="00DE509F" w:rsidRDefault="001A6399" w:rsidP="001A6399">
      <w:pPr>
        <w:ind w:firstLine="0"/>
        <w:rPr>
          <w:rFonts w:ascii="Times New Roman" w:hAnsi="Times New Roman" w:cs="Times New Roman"/>
          <w:sz w:val="24"/>
          <w:szCs w:val="24"/>
        </w:rPr>
      </w:pPr>
    </w:p>
    <w:p w14:paraId="5ABC1ACD" w14:textId="0F25DDBA"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Zapisnik o pregledu i ocjeni ponuda sadrži najmanje analitički prikaz zaprimljenih ponuda sukladno uvjetima i zahtjevima iz poziva za dostavu ponuda te rangiranje valjanih ponuda prema kriteriju za odabir.</w:t>
      </w:r>
    </w:p>
    <w:p w14:paraId="1C4AFBEE" w14:textId="77777777" w:rsidR="001A6399" w:rsidRPr="00DE509F" w:rsidRDefault="001A6399" w:rsidP="001A6399">
      <w:pPr>
        <w:ind w:firstLine="0"/>
        <w:rPr>
          <w:rFonts w:ascii="Times New Roman" w:hAnsi="Times New Roman" w:cs="Times New Roman"/>
          <w:sz w:val="24"/>
          <w:szCs w:val="24"/>
        </w:rPr>
      </w:pPr>
    </w:p>
    <w:p w14:paraId="7D5D16E4" w14:textId="0F49C659"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Ako su informacije ili dokumentacija  koje je trebao dostaviti gospodarski subjekt nepotpuni ili pogrešni ili se takvima čine, Naručitelj može, poštujući načela jednakog tretmana i transparentnosti, zahtijevati od dotičnih gospodarskih subjekata da dopune, razjasne ili dostave nužne informacije ili dokumentaciju u primjerenom roku, a takvo postupanje ne smije dovesti do pregovaranja u vezi s kriterijem za odabir ponude ili ponuđenim premetom nabave. Ponudbeni list, troškovnik, jamstvo i ESPD ne smatraju se određenim dokumentima koji nedostaju te Naručitelj ne smije zatražiti od Ponuditelja da ih dostavi tijekom pregleda i ocjena ponuda. Ukoliko Ponuditelj u ostavljanom roku ne pojasni/ upotpuni ponudu, ista neće niti valjana i Naručitelj će je odbiti.</w:t>
      </w:r>
    </w:p>
    <w:p w14:paraId="7C7DB3F4" w14:textId="77777777" w:rsidR="001A6399" w:rsidRPr="00DE509F" w:rsidRDefault="001A6399" w:rsidP="001A6399">
      <w:pPr>
        <w:ind w:firstLine="0"/>
        <w:rPr>
          <w:rFonts w:ascii="Times New Roman" w:hAnsi="Times New Roman" w:cs="Times New Roman"/>
          <w:sz w:val="24"/>
          <w:szCs w:val="24"/>
        </w:rPr>
      </w:pPr>
    </w:p>
    <w:p w14:paraId="774422A9" w14:textId="2869C37F"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Ako ponuda sadržava računsku pogrešku, Naručitelj će pozvati Ponuditelja da u roku od dva dana prihvati ispravak računske pogreške. Ukoliko Ponuditelj u ostavljenom roku ne prihvati ispravak, ponuda neće biti valjana i Naručitelj će je odbiti.</w:t>
      </w:r>
    </w:p>
    <w:p w14:paraId="219842E1" w14:textId="77777777" w:rsidR="001A6399" w:rsidRPr="00DE509F" w:rsidRDefault="001A6399" w:rsidP="001A6399">
      <w:pPr>
        <w:ind w:firstLine="0"/>
        <w:rPr>
          <w:rFonts w:ascii="Times New Roman" w:hAnsi="Times New Roman" w:cs="Times New Roman"/>
          <w:sz w:val="24"/>
          <w:szCs w:val="24"/>
        </w:rPr>
      </w:pPr>
    </w:p>
    <w:p w14:paraId="0BF294B9" w14:textId="4BE4BFA0"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Ponude se uspoređuju na temelju cijene ponuda bez poreza na dodanu vrijednost.</w:t>
      </w:r>
    </w:p>
    <w:p w14:paraId="748F6EFF" w14:textId="77777777" w:rsidR="001A6399" w:rsidRPr="00DE509F" w:rsidRDefault="001A6399" w:rsidP="001A6399">
      <w:pPr>
        <w:ind w:firstLine="0"/>
        <w:rPr>
          <w:rFonts w:ascii="Times New Roman" w:hAnsi="Times New Roman" w:cs="Times New Roman"/>
          <w:sz w:val="24"/>
          <w:szCs w:val="24"/>
        </w:rPr>
      </w:pPr>
    </w:p>
    <w:p w14:paraId="74404343" w14:textId="3DA22F50"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Ako su dvije ili više ponuda jednako rangirane prema kriteriju za odabir ponude, odabrat će se ponuda koja je zaprimljena ranije.</w:t>
      </w:r>
    </w:p>
    <w:p w14:paraId="7277DE56" w14:textId="77777777" w:rsidR="001A6399" w:rsidRPr="00DE509F" w:rsidRDefault="001A6399" w:rsidP="001A6399">
      <w:pPr>
        <w:ind w:firstLine="0"/>
        <w:rPr>
          <w:rFonts w:ascii="Times New Roman" w:hAnsi="Times New Roman" w:cs="Times New Roman"/>
          <w:sz w:val="24"/>
          <w:szCs w:val="24"/>
        </w:rPr>
      </w:pPr>
    </w:p>
    <w:p w14:paraId="60615B2C" w14:textId="7B997EA7" w:rsidR="001A6399"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t>Za odabir ponude dovoljna je jedna valjana ponuda koja udovoljava svim zahtjevima i uvjetima iz poziva za dostavu ponuda.</w:t>
      </w:r>
    </w:p>
    <w:p w14:paraId="2D9FEC32" w14:textId="77777777" w:rsidR="001A6399" w:rsidRPr="00DE509F" w:rsidRDefault="001A6399" w:rsidP="001A6399">
      <w:pPr>
        <w:ind w:firstLine="0"/>
        <w:rPr>
          <w:rFonts w:ascii="Times New Roman" w:hAnsi="Times New Roman" w:cs="Times New Roman"/>
          <w:sz w:val="24"/>
          <w:szCs w:val="24"/>
        </w:rPr>
      </w:pPr>
    </w:p>
    <w:p w14:paraId="712978DB" w14:textId="4839D0A8" w:rsidR="008E21A3" w:rsidRPr="00DE509F" w:rsidRDefault="001A6399" w:rsidP="001A6399">
      <w:pPr>
        <w:ind w:firstLine="0"/>
        <w:rPr>
          <w:rFonts w:ascii="Times New Roman" w:hAnsi="Times New Roman" w:cs="Times New Roman"/>
          <w:sz w:val="24"/>
          <w:szCs w:val="24"/>
        </w:rPr>
      </w:pPr>
      <w:r w:rsidRPr="00DE509F">
        <w:rPr>
          <w:rFonts w:ascii="Times New Roman" w:hAnsi="Times New Roman" w:cs="Times New Roman"/>
          <w:sz w:val="24"/>
          <w:szCs w:val="24"/>
        </w:rPr>
        <w:lastRenderedPageBreak/>
        <w:t>Zapisnik potpisuju članovi stručnog povjerenstva za jednostavnu nabavu, te se isti objavljuje zajedno s odlukom o odabiru, odnosno odlukom o poništenju postupka jednostavne nabave.</w:t>
      </w:r>
    </w:p>
    <w:p w14:paraId="67F81380" w14:textId="77777777" w:rsidR="001A6399" w:rsidRPr="00DE509F" w:rsidRDefault="001A6399" w:rsidP="004F079E">
      <w:pPr>
        <w:ind w:firstLine="0"/>
        <w:jc w:val="center"/>
        <w:rPr>
          <w:rFonts w:ascii="Times New Roman" w:hAnsi="Times New Roman" w:cs="Times New Roman"/>
          <w:b/>
          <w:bCs/>
          <w:sz w:val="24"/>
          <w:szCs w:val="24"/>
        </w:rPr>
      </w:pPr>
    </w:p>
    <w:p w14:paraId="2B3705BA" w14:textId="17D8B5C0" w:rsidR="001A6399" w:rsidRPr="00DE509F" w:rsidRDefault="004F079E" w:rsidP="005E5128">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1</w:t>
      </w:r>
      <w:r w:rsidR="001A6399" w:rsidRPr="00DE509F">
        <w:rPr>
          <w:rFonts w:ascii="Times New Roman" w:hAnsi="Times New Roman" w:cs="Times New Roman"/>
          <w:b/>
          <w:bCs/>
          <w:sz w:val="24"/>
          <w:szCs w:val="24"/>
        </w:rPr>
        <w:t>6.</w:t>
      </w:r>
    </w:p>
    <w:p w14:paraId="75F30EA6" w14:textId="6FC13D12" w:rsidR="001A6399" w:rsidRPr="00DE509F" w:rsidRDefault="001A6399" w:rsidP="001A6399">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Na osnovi rezultata pregleda i ocjene ponuda te kriterija za odabir ponuda, ravnateljica donosi odluku o odabiru ili odluku o poništenju postupka jednostavne nabave u roku od 30 dana od isteka roka za dostavu ponuda</w:t>
      </w:r>
      <w:r w:rsidR="005E5128">
        <w:rPr>
          <w:rFonts w:ascii="Times New Roman" w:hAnsi="Times New Roman" w:cs="Times New Roman"/>
          <w:sz w:val="24"/>
          <w:szCs w:val="24"/>
        </w:rPr>
        <w:t>.</w:t>
      </w:r>
    </w:p>
    <w:p w14:paraId="0885DA7D" w14:textId="77777777" w:rsidR="001A6399" w:rsidRPr="00DE509F" w:rsidRDefault="001A6399" w:rsidP="00BA7B06">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Odluka o odabiru najmanje sadrži:</w:t>
      </w:r>
    </w:p>
    <w:p w14:paraId="121B9B58" w14:textId="6350CFD3"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podatke o javnom naručitelju</w:t>
      </w:r>
      <w:r w:rsidR="005E5128">
        <w:rPr>
          <w:rFonts w:ascii="Times New Roman" w:hAnsi="Times New Roman" w:cs="Times New Roman"/>
          <w:sz w:val="24"/>
          <w:szCs w:val="24"/>
        </w:rPr>
        <w:t>,</w:t>
      </w:r>
    </w:p>
    <w:p w14:paraId="48233FB5" w14:textId="2E41CE42"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predmet nabave</w:t>
      </w:r>
      <w:r w:rsidR="005E5128">
        <w:rPr>
          <w:rFonts w:ascii="Times New Roman" w:hAnsi="Times New Roman" w:cs="Times New Roman"/>
          <w:sz w:val="24"/>
          <w:szCs w:val="24"/>
        </w:rPr>
        <w:t>,</w:t>
      </w:r>
    </w:p>
    <w:p w14:paraId="0B4FDA33" w14:textId="2D929671"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procijenjenu vrijednost nabave</w:t>
      </w:r>
      <w:r w:rsidR="005E5128">
        <w:rPr>
          <w:rFonts w:ascii="Times New Roman" w:hAnsi="Times New Roman" w:cs="Times New Roman"/>
          <w:sz w:val="24"/>
          <w:szCs w:val="24"/>
        </w:rPr>
        <w:t>,</w:t>
      </w:r>
    </w:p>
    <w:p w14:paraId="11728908" w14:textId="6BA22612"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naziv ponuditelja čija je ponuda odabrana</w:t>
      </w:r>
      <w:r w:rsidR="005E5128">
        <w:rPr>
          <w:rFonts w:ascii="Times New Roman" w:hAnsi="Times New Roman" w:cs="Times New Roman"/>
          <w:sz w:val="24"/>
          <w:szCs w:val="24"/>
        </w:rPr>
        <w:t>,</w:t>
      </w:r>
    </w:p>
    <w:p w14:paraId="71FFBBB7" w14:textId="469B6325"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razloge odabira</w:t>
      </w:r>
      <w:r w:rsidR="005E5128">
        <w:rPr>
          <w:rFonts w:ascii="Times New Roman" w:hAnsi="Times New Roman" w:cs="Times New Roman"/>
          <w:sz w:val="24"/>
          <w:szCs w:val="24"/>
        </w:rPr>
        <w:t>,</w:t>
      </w:r>
    </w:p>
    <w:p w14:paraId="7AD14414" w14:textId="45689F73"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uputu o pravu na podnošenje prigovora</w:t>
      </w:r>
      <w:r w:rsidR="00BA7B06" w:rsidRPr="00DE509F">
        <w:rPr>
          <w:rFonts w:ascii="Times New Roman" w:hAnsi="Times New Roman" w:cs="Times New Roman"/>
          <w:sz w:val="24"/>
          <w:szCs w:val="24"/>
        </w:rPr>
        <w:t>.</w:t>
      </w:r>
    </w:p>
    <w:p w14:paraId="492DA2FC" w14:textId="52375DC7" w:rsidR="001A6399" w:rsidRPr="00DE509F" w:rsidRDefault="001A6399" w:rsidP="00BA7B06">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Odluka o odabiru dostavlja se putem modula jednostavne nabave</w:t>
      </w:r>
      <w:r w:rsidR="005E5128">
        <w:rPr>
          <w:rFonts w:ascii="Times New Roman" w:hAnsi="Times New Roman" w:cs="Times New Roman"/>
          <w:sz w:val="24"/>
          <w:szCs w:val="24"/>
        </w:rPr>
        <w:t>.</w:t>
      </w:r>
    </w:p>
    <w:p w14:paraId="76D270CA" w14:textId="3115853E" w:rsidR="001A6399" w:rsidRPr="00DE509F" w:rsidRDefault="001A6399" w:rsidP="004B67EB">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 xml:space="preserve">Odluka o odabiru postaje izvršna: </w:t>
      </w:r>
    </w:p>
    <w:p w14:paraId="023DEE05" w14:textId="21A56F38"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istekom roka za podnošenje prigovora, ako prigovor nije podnesen</w:t>
      </w:r>
      <w:r w:rsidR="005E5128">
        <w:rPr>
          <w:rFonts w:ascii="Times New Roman" w:hAnsi="Times New Roman" w:cs="Times New Roman"/>
          <w:sz w:val="24"/>
          <w:szCs w:val="24"/>
        </w:rPr>
        <w:t>,</w:t>
      </w:r>
    </w:p>
    <w:p w14:paraId="1CE0FA61" w14:textId="773870DB"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dostavom odluke o odabiru ponuditelju, ako prigovor ovim Pravilnikom nije dopušten</w:t>
      </w:r>
      <w:r w:rsidR="005E5128">
        <w:rPr>
          <w:rFonts w:ascii="Times New Roman" w:hAnsi="Times New Roman" w:cs="Times New Roman"/>
          <w:sz w:val="24"/>
          <w:szCs w:val="24"/>
        </w:rPr>
        <w:t>,</w:t>
      </w:r>
    </w:p>
    <w:p w14:paraId="7DF2166E" w14:textId="5C517CEE" w:rsidR="001A6399" w:rsidRPr="00DE509F" w:rsidRDefault="001A6399" w:rsidP="001A6399">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dostavom odluke o prigovoru kojom se obustavlja postupak po izjavljenom prigovoru ili odbacuje prigovor sukladno odredbama ovog Pravilnika</w:t>
      </w:r>
      <w:r w:rsidR="004B67EB" w:rsidRPr="00DE509F">
        <w:rPr>
          <w:rFonts w:ascii="Times New Roman" w:hAnsi="Times New Roman" w:cs="Times New Roman"/>
          <w:sz w:val="24"/>
          <w:szCs w:val="24"/>
        </w:rPr>
        <w:t>.</w:t>
      </w:r>
    </w:p>
    <w:p w14:paraId="138418C2" w14:textId="77777777" w:rsidR="004E1FF1" w:rsidRPr="00DE509F" w:rsidRDefault="004E1FF1" w:rsidP="004E1FF1">
      <w:pPr>
        <w:ind w:firstLine="0"/>
        <w:rPr>
          <w:rFonts w:ascii="Times New Roman" w:hAnsi="Times New Roman" w:cs="Times New Roman"/>
          <w:sz w:val="24"/>
          <w:szCs w:val="24"/>
        </w:rPr>
      </w:pPr>
    </w:p>
    <w:p w14:paraId="3E4ACC65" w14:textId="4B4E7DCA" w:rsidR="001B7DFA" w:rsidRPr="005E5128" w:rsidRDefault="002F7720" w:rsidP="005E5128">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 xml:space="preserve">Članak </w:t>
      </w:r>
      <w:r w:rsidR="006F2DD2" w:rsidRPr="00DE509F">
        <w:rPr>
          <w:rFonts w:ascii="Times New Roman" w:hAnsi="Times New Roman" w:cs="Times New Roman"/>
          <w:b/>
          <w:bCs/>
          <w:sz w:val="24"/>
          <w:szCs w:val="24"/>
        </w:rPr>
        <w:t>1</w:t>
      </w:r>
      <w:r w:rsidR="004B67EB" w:rsidRPr="00DE509F">
        <w:rPr>
          <w:rFonts w:ascii="Times New Roman" w:hAnsi="Times New Roman" w:cs="Times New Roman"/>
          <w:b/>
          <w:bCs/>
          <w:sz w:val="24"/>
          <w:szCs w:val="24"/>
        </w:rPr>
        <w:t>7</w:t>
      </w:r>
      <w:r w:rsidRPr="00DE509F">
        <w:rPr>
          <w:rFonts w:ascii="Times New Roman" w:hAnsi="Times New Roman" w:cs="Times New Roman"/>
          <w:b/>
          <w:bCs/>
          <w:sz w:val="24"/>
          <w:szCs w:val="24"/>
        </w:rPr>
        <w:t>.</w:t>
      </w:r>
    </w:p>
    <w:p w14:paraId="7A41A21D" w14:textId="77777777" w:rsidR="004B67EB" w:rsidRPr="00DE509F" w:rsidRDefault="004B67EB" w:rsidP="004B67EB">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 xml:space="preserve">Naručitelj će poništiti postupak jednostavne nabave ako: </w:t>
      </w:r>
    </w:p>
    <w:p w14:paraId="42F52B65" w14:textId="1D3C8E85"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postanu poznate okolnosti zbog kojih ne bi došlo do pokretanja postupka jednostavne nabave, da su bile poznate prije</w:t>
      </w:r>
      <w:r w:rsidR="005E5128">
        <w:rPr>
          <w:rFonts w:ascii="Times New Roman" w:hAnsi="Times New Roman" w:cs="Times New Roman"/>
          <w:sz w:val="24"/>
          <w:szCs w:val="24"/>
        </w:rPr>
        <w:t>,</w:t>
      </w:r>
    </w:p>
    <w:p w14:paraId="528E9B14" w14:textId="37343984"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postanu poznate okolnosti do kojih bi došlo do sadržajno drugačijeg poziva za dostavu ponuda, da su bile poznate prije</w:t>
      </w:r>
      <w:r w:rsidR="005E5128">
        <w:rPr>
          <w:rFonts w:ascii="Times New Roman" w:hAnsi="Times New Roman" w:cs="Times New Roman"/>
          <w:sz w:val="24"/>
          <w:szCs w:val="24"/>
        </w:rPr>
        <w:t>,</w:t>
      </w:r>
    </w:p>
    <w:p w14:paraId="43E042DB" w14:textId="698F5571"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nije pristigla nijedna ponuda</w:t>
      </w:r>
      <w:r w:rsidR="005E5128">
        <w:rPr>
          <w:rFonts w:ascii="Times New Roman" w:hAnsi="Times New Roman" w:cs="Times New Roman"/>
          <w:sz w:val="24"/>
          <w:szCs w:val="24"/>
        </w:rPr>
        <w:t>,</w:t>
      </w:r>
    </w:p>
    <w:p w14:paraId="0D719751" w14:textId="01F51F3C"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je cijena svih ponuda jednaka ili veća od pragova jednostavne nabave</w:t>
      </w:r>
      <w:r w:rsidR="005E5128">
        <w:rPr>
          <w:rFonts w:ascii="Times New Roman" w:hAnsi="Times New Roman" w:cs="Times New Roman"/>
          <w:sz w:val="24"/>
          <w:szCs w:val="24"/>
        </w:rPr>
        <w:t>,</w:t>
      </w:r>
    </w:p>
    <w:p w14:paraId="59C6A40A" w14:textId="3ACDBDBF"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nakon pregleda i ocjene ponuda ne preostane nijedna valjana ponuda</w:t>
      </w:r>
      <w:r w:rsidR="005E5128">
        <w:rPr>
          <w:rFonts w:ascii="Times New Roman" w:hAnsi="Times New Roman" w:cs="Times New Roman"/>
          <w:sz w:val="24"/>
          <w:szCs w:val="24"/>
        </w:rPr>
        <w:t>,</w:t>
      </w:r>
    </w:p>
    <w:p w14:paraId="348FF484" w14:textId="33BBE1EB"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je cijena najpovoljnije ponude veća od procijenjene vrijednosti nabave, osim ako Naručitelj ima ili će imati osigurana sredstva te isto nije u suprotnosti s pravilima iz ovog Pravilnika</w:t>
      </w:r>
      <w:r w:rsidR="005E5128">
        <w:rPr>
          <w:rFonts w:ascii="Times New Roman" w:hAnsi="Times New Roman" w:cs="Times New Roman"/>
          <w:sz w:val="24"/>
          <w:szCs w:val="24"/>
        </w:rPr>
        <w:t>,</w:t>
      </w:r>
    </w:p>
    <w:p w14:paraId="11A4407A" w14:textId="49D6B2CA"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ako je to potrebno radi zaštite javnog interesa</w:t>
      </w:r>
      <w:r w:rsidR="005E5128">
        <w:rPr>
          <w:rFonts w:ascii="Times New Roman" w:hAnsi="Times New Roman" w:cs="Times New Roman"/>
          <w:sz w:val="24"/>
          <w:szCs w:val="24"/>
        </w:rPr>
        <w:t>.</w:t>
      </w:r>
    </w:p>
    <w:p w14:paraId="654A3799" w14:textId="77777777" w:rsidR="004B67EB" w:rsidRPr="00DE509F" w:rsidRDefault="004B67EB"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 xml:space="preserve">Odluka o poništenju postupka jednostavne nabave najmanje sadrži: </w:t>
      </w:r>
    </w:p>
    <w:p w14:paraId="6B43DA05" w14:textId="4C95C5A0"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podatke o javnom naručitelju</w:t>
      </w:r>
      <w:r w:rsidR="005E5128">
        <w:rPr>
          <w:rFonts w:ascii="Times New Roman" w:hAnsi="Times New Roman" w:cs="Times New Roman"/>
          <w:sz w:val="24"/>
          <w:szCs w:val="24"/>
        </w:rPr>
        <w:t>,</w:t>
      </w:r>
    </w:p>
    <w:p w14:paraId="250FF22C" w14:textId="28CB6797"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predmet nabave</w:t>
      </w:r>
      <w:r w:rsidR="005E5128">
        <w:rPr>
          <w:rFonts w:ascii="Times New Roman" w:hAnsi="Times New Roman" w:cs="Times New Roman"/>
          <w:sz w:val="24"/>
          <w:szCs w:val="24"/>
        </w:rPr>
        <w:t>,</w:t>
      </w:r>
    </w:p>
    <w:p w14:paraId="6FCA3B4D" w14:textId="1E51C4E1"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procijenjenu vrijednost nabave</w:t>
      </w:r>
      <w:r w:rsidR="005E5128">
        <w:rPr>
          <w:rFonts w:ascii="Times New Roman" w:hAnsi="Times New Roman" w:cs="Times New Roman"/>
          <w:sz w:val="24"/>
          <w:szCs w:val="24"/>
        </w:rPr>
        <w:t>,</w:t>
      </w:r>
    </w:p>
    <w:p w14:paraId="3C51F774" w14:textId="41FAA7FB" w:rsidR="004B67EB" w:rsidRPr="00DE509F" w:rsidRDefault="004B67EB" w:rsidP="004B67EB">
      <w:pPr>
        <w:pStyle w:val="Odlomakpopisa"/>
        <w:numPr>
          <w:ilvl w:val="0"/>
          <w:numId w:val="21"/>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lastRenderedPageBreak/>
        <w:t>obrazloženi razlog poništenja</w:t>
      </w:r>
      <w:r w:rsidR="005E5128">
        <w:rPr>
          <w:rFonts w:ascii="Times New Roman" w:hAnsi="Times New Roman" w:cs="Times New Roman"/>
          <w:sz w:val="24"/>
          <w:szCs w:val="24"/>
        </w:rPr>
        <w:t>.</w:t>
      </w:r>
    </w:p>
    <w:p w14:paraId="2F8EE7FF" w14:textId="046537EA" w:rsidR="004B67EB" w:rsidRPr="00DE509F" w:rsidRDefault="004B67EB"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Odluka o poništenju postupka jednostavne nabave dostavlja se, odnosno objavljuje putem modula jednostavne nabave</w:t>
      </w:r>
      <w:r w:rsidR="00473284" w:rsidRPr="00DE509F">
        <w:rPr>
          <w:rFonts w:ascii="Times New Roman" w:hAnsi="Times New Roman" w:cs="Times New Roman"/>
          <w:sz w:val="24"/>
          <w:szCs w:val="24"/>
        </w:rPr>
        <w:t>.</w:t>
      </w:r>
    </w:p>
    <w:p w14:paraId="1866E6B9" w14:textId="48732527" w:rsidR="004B67EB" w:rsidRPr="00DE509F" w:rsidRDefault="004B67EB"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Na odluku o poništenju postupka jednostavne nabave nije dopušten prigovor</w:t>
      </w:r>
      <w:r w:rsidR="00473284" w:rsidRPr="00DE509F">
        <w:rPr>
          <w:rFonts w:ascii="Times New Roman" w:hAnsi="Times New Roman" w:cs="Times New Roman"/>
          <w:sz w:val="24"/>
          <w:szCs w:val="24"/>
        </w:rPr>
        <w:t>.</w:t>
      </w:r>
    </w:p>
    <w:p w14:paraId="3EAE0CD1" w14:textId="3A1ED151" w:rsidR="004B67EB" w:rsidRPr="00DE509F" w:rsidRDefault="004B67EB"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Odluka o poništenju postaje izvršna dostavom, odnosno objavom odluke o poništenju</w:t>
      </w:r>
      <w:r w:rsidR="00473284" w:rsidRPr="00DE509F">
        <w:rPr>
          <w:rFonts w:ascii="Times New Roman" w:hAnsi="Times New Roman" w:cs="Times New Roman"/>
          <w:sz w:val="24"/>
          <w:szCs w:val="24"/>
        </w:rPr>
        <w:t>.</w:t>
      </w:r>
    </w:p>
    <w:p w14:paraId="4A6C8CAF" w14:textId="40719966" w:rsidR="00E17D58" w:rsidRPr="00DE509F" w:rsidRDefault="00473284" w:rsidP="009024C5">
      <w:pPr>
        <w:ind w:firstLine="0"/>
        <w:rPr>
          <w:rFonts w:ascii="Times New Roman" w:hAnsi="Times New Roman" w:cs="Times New Roman"/>
          <w:b/>
          <w:sz w:val="24"/>
          <w:szCs w:val="24"/>
        </w:rPr>
      </w:pPr>
      <w:r w:rsidRPr="00DE509F">
        <w:rPr>
          <w:rFonts w:ascii="Times New Roman" w:hAnsi="Times New Roman" w:cs="Times New Roman"/>
          <w:b/>
          <w:sz w:val="24"/>
          <w:szCs w:val="24"/>
        </w:rPr>
        <w:t>V. PRIGOVOR</w:t>
      </w:r>
    </w:p>
    <w:p w14:paraId="58C74ACC" w14:textId="1AC3E1AE" w:rsidR="006E1C07" w:rsidRPr="00DE509F" w:rsidRDefault="006E1C07" w:rsidP="006E1C07">
      <w:pPr>
        <w:ind w:firstLine="0"/>
        <w:rPr>
          <w:rFonts w:ascii="Times New Roman" w:hAnsi="Times New Roman" w:cs="Times New Roman"/>
          <w:sz w:val="24"/>
          <w:szCs w:val="24"/>
        </w:rPr>
      </w:pPr>
    </w:p>
    <w:p w14:paraId="593CFA77" w14:textId="3D71B6B2" w:rsidR="008A3683" w:rsidRPr="00DE509F" w:rsidRDefault="008A3683" w:rsidP="008A3683">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1</w:t>
      </w:r>
      <w:r w:rsidR="00473284" w:rsidRPr="00DE509F">
        <w:rPr>
          <w:rFonts w:ascii="Times New Roman" w:hAnsi="Times New Roman" w:cs="Times New Roman"/>
          <w:b/>
          <w:bCs/>
          <w:sz w:val="24"/>
          <w:szCs w:val="24"/>
        </w:rPr>
        <w:t>8</w:t>
      </w:r>
      <w:r w:rsidRPr="00DE509F">
        <w:rPr>
          <w:rFonts w:ascii="Times New Roman" w:hAnsi="Times New Roman" w:cs="Times New Roman"/>
          <w:b/>
          <w:bCs/>
          <w:sz w:val="24"/>
          <w:szCs w:val="24"/>
        </w:rPr>
        <w:t>.</w:t>
      </w:r>
    </w:p>
    <w:p w14:paraId="7982BD9F" w14:textId="0F342BE2" w:rsidR="00473284" w:rsidRPr="00DE509F" w:rsidRDefault="00473284"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 xml:space="preserve">U svrhu osiguranja pravne zaštite u postupcima jednostavne nabave čija je procijenjena vrijednost veća od 15.000,00 </w:t>
      </w:r>
      <w:r w:rsidR="005E5128">
        <w:rPr>
          <w:rFonts w:ascii="Times New Roman" w:hAnsi="Times New Roman" w:cs="Times New Roman"/>
          <w:sz w:val="24"/>
          <w:szCs w:val="24"/>
        </w:rPr>
        <w:t>EUR</w:t>
      </w:r>
      <w:r w:rsidRPr="00DE509F">
        <w:rPr>
          <w:rFonts w:ascii="Times New Roman" w:hAnsi="Times New Roman" w:cs="Times New Roman"/>
          <w:sz w:val="24"/>
          <w:szCs w:val="24"/>
        </w:rPr>
        <w:t>, ponuditelji imaju pravo prigovora</w:t>
      </w:r>
      <w:r w:rsidR="005E5128">
        <w:rPr>
          <w:rFonts w:ascii="Times New Roman" w:hAnsi="Times New Roman" w:cs="Times New Roman"/>
          <w:sz w:val="24"/>
          <w:szCs w:val="24"/>
        </w:rPr>
        <w:t>.</w:t>
      </w:r>
    </w:p>
    <w:p w14:paraId="27B17B78" w14:textId="341D63C7" w:rsidR="00473284" w:rsidRPr="00DE509F" w:rsidRDefault="00473284"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Prigovor se izjavljuje ravnateljici u roku od</w:t>
      </w:r>
      <w:r w:rsidR="009B4D75">
        <w:rPr>
          <w:rFonts w:ascii="Times New Roman" w:hAnsi="Times New Roman" w:cs="Times New Roman"/>
          <w:sz w:val="24"/>
          <w:szCs w:val="24"/>
        </w:rPr>
        <w:t xml:space="preserve"> tri</w:t>
      </w:r>
      <w:r w:rsidRPr="00DE509F">
        <w:rPr>
          <w:rFonts w:ascii="Times New Roman" w:hAnsi="Times New Roman" w:cs="Times New Roman"/>
          <w:sz w:val="24"/>
          <w:szCs w:val="24"/>
        </w:rPr>
        <w:t xml:space="preserve"> dana od dana objave odluke o odabiru</w:t>
      </w:r>
      <w:r w:rsidR="009B4D75">
        <w:rPr>
          <w:rFonts w:ascii="Times New Roman" w:hAnsi="Times New Roman" w:cs="Times New Roman"/>
          <w:sz w:val="24"/>
          <w:szCs w:val="24"/>
        </w:rPr>
        <w:t>.</w:t>
      </w:r>
    </w:p>
    <w:p w14:paraId="5EDA6410" w14:textId="7208370B" w:rsidR="00473284" w:rsidRPr="00DE509F" w:rsidRDefault="00473284"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Izjavljivanje prigovora odgađa izdavanje narudžbenice ili sklapanje ugovora.</w:t>
      </w:r>
    </w:p>
    <w:p w14:paraId="5552C50D" w14:textId="51E5C75D" w:rsidR="00473284" w:rsidRPr="00DE509F" w:rsidRDefault="00473284"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Prigovor se dostavlja isključivo putem modula jednostavne nabave</w:t>
      </w:r>
    </w:p>
    <w:p w14:paraId="635E6341" w14:textId="66D6954E" w:rsidR="00473284" w:rsidRPr="00DE509F" w:rsidRDefault="00473284"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 xml:space="preserve">Prigovor mora sadržavati najmanje: </w:t>
      </w:r>
    </w:p>
    <w:p w14:paraId="3712A528" w14:textId="5D8E89EB" w:rsidR="00473284" w:rsidRPr="00DE509F" w:rsidRDefault="00473284" w:rsidP="00473284">
      <w:pPr>
        <w:pStyle w:val="Odlomakpopisa"/>
        <w:numPr>
          <w:ilvl w:val="0"/>
          <w:numId w:val="27"/>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Podatke o podnositelju prigovora</w:t>
      </w:r>
      <w:r w:rsidR="009B4D75">
        <w:rPr>
          <w:rFonts w:ascii="Times New Roman" w:hAnsi="Times New Roman" w:cs="Times New Roman"/>
          <w:sz w:val="24"/>
          <w:szCs w:val="24"/>
        </w:rPr>
        <w:t>,</w:t>
      </w:r>
    </w:p>
    <w:p w14:paraId="6156C2A0" w14:textId="404DEB31" w:rsidR="00473284" w:rsidRPr="00DE509F" w:rsidRDefault="00473284" w:rsidP="00473284">
      <w:pPr>
        <w:pStyle w:val="Odlomakpopisa"/>
        <w:numPr>
          <w:ilvl w:val="0"/>
          <w:numId w:val="27"/>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Oznaku postupka jednostavne nabave (broj objave u EOJN RH)</w:t>
      </w:r>
      <w:r w:rsidR="009B4D75">
        <w:rPr>
          <w:rFonts w:ascii="Times New Roman" w:hAnsi="Times New Roman" w:cs="Times New Roman"/>
          <w:sz w:val="24"/>
          <w:szCs w:val="24"/>
        </w:rPr>
        <w:t>,</w:t>
      </w:r>
    </w:p>
    <w:p w14:paraId="58755ED2" w14:textId="08448315" w:rsidR="00473284" w:rsidRPr="00DE509F" w:rsidRDefault="00473284" w:rsidP="00473284">
      <w:pPr>
        <w:pStyle w:val="Odlomakpopisa"/>
        <w:numPr>
          <w:ilvl w:val="0"/>
          <w:numId w:val="27"/>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Odluku Naručitelja na koju se prigovor odnosi</w:t>
      </w:r>
      <w:r w:rsidR="009B4D75">
        <w:rPr>
          <w:rFonts w:ascii="Times New Roman" w:hAnsi="Times New Roman" w:cs="Times New Roman"/>
          <w:sz w:val="24"/>
          <w:szCs w:val="24"/>
        </w:rPr>
        <w:t>,</w:t>
      </w:r>
    </w:p>
    <w:p w14:paraId="29C3914E" w14:textId="47656CA8" w:rsidR="00473284" w:rsidRPr="00DE509F" w:rsidRDefault="00473284" w:rsidP="00473284">
      <w:pPr>
        <w:pStyle w:val="Odlomakpopisa"/>
        <w:numPr>
          <w:ilvl w:val="0"/>
          <w:numId w:val="27"/>
        </w:numPr>
        <w:spacing w:after="160" w:line="278" w:lineRule="auto"/>
        <w:rPr>
          <w:rFonts w:ascii="Times New Roman" w:hAnsi="Times New Roman" w:cs="Times New Roman"/>
          <w:sz w:val="24"/>
          <w:szCs w:val="24"/>
        </w:rPr>
      </w:pPr>
      <w:r w:rsidRPr="00DE509F">
        <w:rPr>
          <w:rFonts w:ascii="Times New Roman" w:hAnsi="Times New Roman" w:cs="Times New Roman"/>
          <w:sz w:val="24"/>
          <w:szCs w:val="24"/>
        </w:rPr>
        <w:t>Kratko obrazloženje činjenica i navoda na kojima se prigovor temelji</w:t>
      </w:r>
      <w:r w:rsidR="009B4D75">
        <w:rPr>
          <w:rFonts w:ascii="Times New Roman" w:hAnsi="Times New Roman" w:cs="Times New Roman"/>
          <w:sz w:val="24"/>
          <w:szCs w:val="24"/>
        </w:rPr>
        <w:t>.</w:t>
      </w:r>
    </w:p>
    <w:p w14:paraId="32E94C99" w14:textId="6689A23B" w:rsidR="00473284" w:rsidRPr="00DE509F" w:rsidRDefault="00473284" w:rsidP="00473284">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Ako prigovor sadržava kakav nedostatak koji onemogućuje postupanje po prigovoru, odnosno ako je nerazumljiv ili nepotpun, Naručitelj će pozvati ponuditelja da u roku od dva dana otkloni nedostatak, a ako ga u tom roku Ponuditelj ne otkloni, prigovor će se smatrati neurednim</w:t>
      </w:r>
      <w:r w:rsidR="009B4D75">
        <w:rPr>
          <w:rFonts w:ascii="Times New Roman" w:hAnsi="Times New Roman" w:cs="Times New Roman"/>
          <w:sz w:val="24"/>
          <w:szCs w:val="24"/>
        </w:rPr>
        <w:t>.</w:t>
      </w:r>
    </w:p>
    <w:p w14:paraId="1EE53032" w14:textId="191D1A86" w:rsidR="00811AE0" w:rsidRPr="00DE509F" w:rsidRDefault="00811AE0" w:rsidP="00811AE0">
      <w:pPr>
        <w:ind w:firstLine="0"/>
        <w:rPr>
          <w:rFonts w:ascii="Times New Roman" w:hAnsi="Times New Roman" w:cs="Times New Roman"/>
          <w:sz w:val="24"/>
          <w:szCs w:val="24"/>
        </w:rPr>
      </w:pPr>
    </w:p>
    <w:p w14:paraId="0C8F4D6A" w14:textId="396C6010" w:rsidR="00811AE0" w:rsidRPr="00DE509F" w:rsidRDefault="00811AE0" w:rsidP="00811AE0">
      <w:pPr>
        <w:ind w:firstLine="0"/>
        <w:jc w:val="center"/>
        <w:rPr>
          <w:rFonts w:ascii="Times New Roman" w:hAnsi="Times New Roman" w:cs="Times New Roman"/>
          <w:b/>
          <w:sz w:val="24"/>
          <w:szCs w:val="24"/>
        </w:rPr>
      </w:pPr>
      <w:r w:rsidRPr="00DE509F">
        <w:rPr>
          <w:rFonts w:ascii="Times New Roman" w:hAnsi="Times New Roman" w:cs="Times New Roman"/>
          <w:b/>
          <w:sz w:val="24"/>
          <w:szCs w:val="24"/>
        </w:rPr>
        <w:t>Članak 1</w:t>
      </w:r>
      <w:r w:rsidR="00473284" w:rsidRPr="00DE509F">
        <w:rPr>
          <w:rFonts w:ascii="Times New Roman" w:hAnsi="Times New Roman" w:cs="Times New Roman"/>
          <w:b/>
          <w:sz w:val="24"/>
          <w:szCs w:val="24"/>
        </w:rPr>
        <w:t>9</w:t>
      </w:r>
      <w:r w:rsidRPr="00DE509F">
        <w:rPr>
          <w:rFonts w:ascii="Times New Roman" w:hAnsi="Times New Roman" w:cs="Times New Roman"/>
          <w:b/>
          <w:sz w:val="24"/>
          <w:szCs w:val="24"/>
        </w:rPr>
        <w:t>.</w:t>
      </w:r>
    </w:p>
    <w:p w14:paraId="24D6815F" w14:textId="77777777" w:rsidR="00811AE0" w:rsidRPr="00DE509F" w:rsidRDefault="00811AE0" w:rsidP="00811AE0">
      <w:pPr>
        <w:ind w:firstLine="0"/>
        <w:jc w:val="center"/>
        <w:rPr>
          <w:rFonts w:ascii="Times New Roman" w:hAnsi="Times New Roman" w:cs="Times New Roman"/>
          <w:sz w:val="24"/>
          <w:szCs w:val="24"/>
        </w:rPr>
      </w:pPr>
    </w:p>
    <w:p w14:paraId="3171F625" w14:textId="0EDBE23E" w:rsidR="00473284" w:rsidRPr="00DE509F" w:rsidRDefault="00473284" w:rsidP="00473284">
      <w:pPr>
        <w:ind w:firstLine="0"/>
        <w:rPr>
          <w:rFonts w:ascii="Times New Roman" w:hAnsi="Times New Roman" w:cs="Times New Roman"/>
          <w:sz w:val="24"/>
          <w:szCs w:val="24"/>
        </w:rPr>
      </w:pPr>
      <w:r w:rsidRPr="00DE509F">
        <w:rPr>
          <w:rFonts w:ascii="Times New Roman" w:hAnsi="Times New Roman" w:cs="Times New Roman"/>
          <w:sz w:val="24"/>
          <w:szCs w:val="24"/>
        </w:rPr>
        <w:t xml:space="preserve">U postupku odlučivanja o prigovoru ravnateljica može: </w:t>
      </w:r>
    </w:p>
    <w:p w14:paraId="7BFCC526" w14:textId="53A7795D" w:rsidR="00473284" w:rsidRPr="00DE509F" w:rsidRDefault="00473284" w:rsidP="00473284">
      <w:pPr>
        <w:pStyle w:val="Odlomakpopisa"/>
        <w:numPr>
          <w:ilvl w:val="0"/>
          <w:numId w:val="28"/>
        </w:numPr>
        <w:rPr>
          <w:rFonts w:ascii="Times New Roman" w:hAnsi="Times New Roman" w:cs="Times New Roman"/>
          <w:sz w:val="24"/>
          <w:szCs w:val="24"/>
        </w:rPr>
      </w:pPr>
      <w:r w:rsidRPr="00DE509F">
        <w:rPr>
          <w:rFonts w:ascii="Times New Roman" w:hAnsi="Times New Roman" w:cs="Times New Roman"/>
          <w:sz w:val="24"/>
          <w:szCs w:val="24"/>
        </w:rPr>
        <w:t>Obustaviti postupak po izjavljenom prigovoru ako podnositelj prigovora odustane od izjavljenog prigovora</w:t>
      </w:r>
    </w:p>
    <w:p w14:paraId="2B244F99" w14:textId="45E259F7" w:rsidR="00473284" w:rsidRPr="00DE509F" w:rsidRDefault="00473284" w:rsidP="00473284">
      <w:pPr>
        <w:pStyle w:val="Odlomakpopisa"/>
        <w:numPr>
          <w:ilvl w:val="0"/>
          <w:numId w:val="28"/>
        </w:numPr>
        <w:rPr>
          <w:rFonts w:ascii="Times New Roman" w:hAnsi="Times New Roman" w:cs="Times New Roman"/>
          <w:sz w:val="24"/>
          <w:szCs w:val="24"/>
        </w:rPr>
      </w:pPr>
      <w:r w:rsidRPr="00DE509F">
        <w:rPr>
          <w:rFonts w:ascii="Times New Roman" w:hAnsi="Times New Roman" w:cs="Times New Roman"/>
          <w:sz w:val="24"/>
          <w:szCs w:val="24"/>
        </w:rPr>
        <w:t>Odbaciti prigovor koji je nedopušten, nepravodoban, neuredan ili izjavljen od neovlaštene osobe</w:t>
      </w:r>
    </w:p>
    <w:p w14:paraId="2B0E5FC0" w14:textId="5C4D85A2" w:rsidR="00473284" w:rsidRPr="00DE509F" w:rsidRDefault="00473284" w:rsidP="00473284">
      <w:pPr>
        <w:pStyle w:val="Odlomakpopisa"/>
        <w:numPr>
          <w:ilvl w:val="0"/>
          <w:numId w:val="28"/>
        </w:numPr>
        <w:rPr>
          <w:rFonts w:ascii="Times New Roman" w:hAnsi="Times New Roman" w:cs="Times New Roman"/>
          <w:sz w:val="24"/>
          <w:szCs w:val="24"/>
        </w:rPr>
      </w:pPr>
      <w:r w:rsidRPr="00DE509F">
        <w:rPr>
          <w:rFonts w:ascii="Times New Roman" w:hAnsi="Times New Roman" w:cs="Times New Roman"/>
          <w:sz w:val="24"/>
          <w:szCs w:val="24"/>
        </w:rPr>
        <w:t>Odbiti prigovor kao neosnovan</w:t>
      </w:r>
    </w:p>
    <w:p w14:paraId="617C00F2" w14:textId="45D1CE7D" w:rsidR="00473284" w:rsidRPr="00DE509F" w:rsidRDefault="00473284" w:rsidP="00473284">
      <w:pPr>
        <w:pStyle w:val="Odlomakpopisa"/>
        <w:numPr>
          <w:ilvl w:val="0"/>
          <w:numId w:val="28"/>
        </w:numPr>
        <w:rPr>
          <w:rFonts w:ascii="Times New Roman" w:hAnsi="Times New Roman" w:cs="Times New Roman"/>
          <w:sz w:val="24"/>
          <w:szCs w:val="24"/>
        </w:rPr>
      </w:pPr>
      <w:r w:rsidRPr="00DE509F">
        <w:rPr>
          <w:rFonts w:ascii="Times New Roman" w:hAnsi="Times New Roman" w:cs="Times New Roman"/>
          <w:sz w:val="24"/>
          <w:szCs w:val="24"/>
        </w:rPr>
        <w:t>Usvojiti prigovor te poništiti odluku o odabiru , nakon čega će se provesti ponovni postupak pregleda i ocjene ponuda i donijeti nova odluka o odabiru</w:t>
      </w:r>
    </w:p>
    <w:p w14:paraId="2B9446F6" w14:textId="77777777" w:rsidR="00473284" w:rsidRPr="00DE509F" w:rsidRDefault="00473284" w:rsidP="00473284">
      <w:pPr>
        <w:ind w:firstLine="0"/>
        <w:rPr>
          <w:rFonts w:ascii="Times New Roman" w:hAnsi="Times New Roman" w:cs="Times New Roman"/>
          <w:sz w:val="24"/>
          <w:szCs w:val="24"/>
        </w:rPr>
      </w:pPr>
    </w:p>
    <w:p w14:paraId="6D3D2698" w14:textId="3BA106F2" w:rsidR="00473284" w:rsidRPr="00DE509F" w:rsidRDefault="00473284" w:rsidP="00473284">
      <w:pPr>
        <w:ind w:firstLine="0"/>
        <w:rPr>
          <w:rFonts w:ascii="Times New Roman" w:hAnsi="Times New Roman" w:cs="Times New Roman"/>
          <w:sz w:val="24"/>
          <w:szCs w:val="24"/>
        </w:rPr>
      </w:pPr>
      <w:r w:rsidRPr="00DE509F">
        <w:rPr>
          <w:rFonts w:ascii="Times New Roman" w:hAnsi="Times New Roman" w:cs="Times New Roman"/>
          <w:sz w:val="24"/>
          <w:szCs w:val="24"/>
        </w:rPr>
        <w:t xml:space="preserve">Odluka o prigovoru dostavlja se podnositelju prigovora putem modula jednostavne nabave </w:t>
      </w:r>
    </w:p>
    <w:p w14:paraId="503C8469" w14:textId="77777777" w:rsidR="00473284" w:rsidRPr="00DE509F" w:rsidRDefault="00473284" w:rsidP="00473284">
      <w:pPr>
        <w:ind w:firstLine="0"/>
        <w:rPr>
          <w:rFonts w:ascii="Times New Roman" w:hAnsi="Times New Roman" w:cs="Times New Roman"/>
          <w:sz w:val="24"/>
          <w:szCs w:val="24"/>
        </w:rPr>
      </w:pPr>
    </w:p>
    <w:p w14:paraId="5DFE7786" w14:textId="702B828E" w:rsidR="00473284" w:rsidRPr="00DE509F" w:rsidRDefault="00473284" w:rsidP="00473284">
      <w:pPr>
        <w:ind w:firstLine="0"/>
        <w:rPr>
          <w:rFonts w:ascii="Times New Roman" w:hAnsi="Times New Roman" w:cs="Times New Roman"/>
          <w:sz w:val="24"/>
          <w:szCs w:val="24"/>
        </w:rPr>
      </w:pPr>
      <w:r w:rsidRPr="00DE509F">
        <w:rPr>
          <w:rFonts w:ascii="Times New Roman" w:hAnsi="Times New Roman" w:cs="Times New Roman"/>
          <w:sz w:val="24"/>
          <w:szCs w:val="24"/>
        </w:rPr>
        <w:t>Protiv odluke ravnateljice donesene povodom prigovora, žalba nije dopuštena</w:t>
      </w:r>
    </w:p>
    <w:p w14:paraId="75C4A043" w14:textId="77777777" w:rsidR="00473284" w:rsidRPr="00DE509F" w:rsidRDefault="00473284" w:rsidP="00473284">
      <w:pPr>
        <w:ind w:firstLine="0"/>
        <w:rPr>
          <w:rFonts w:ascii="Times New Roman" w:hAnsi="Times New Roman" w:cs="Times New Roman"/>
          <w:sz w:val="24"/>
          <w:szCs w:val="24"/>
        </w:rPr>
      </w:pPr>
    </w:p>
    <w:p w14:paraId="6860A51C" w14:textId="13452D78" w:rsidR="00473284" w:rsidRPr="00DE509F" w:rsidRDefault="00473284" w:rsidP="00473284">
      <w:pPr>
        <w:ind w:firstLine="0"/>
        <w:rPr>
          <w:rFonts w:ascii="Times New Roman" w:hAnsi="Times New Roman" w:cs="Times New Roman"/>
          <w:sz w:val="24"/>
          <w:szCs w:val="24"/>
        </w:rPr>
      </w:pPr>
      <w:r w:rsidRPr="00DE509F">
        <w:rPr>
          <w:rFonts w:ascii="Times New Roman" w:hAnsi="Times New Roman" w:cs="Times New Roman"/>
          <w:sz w:val="24"/>
          <w:szCs w:val="24"/>
        </w:rPr>
        <w:t>Podnositelju prigovora ne pripada pravo na naknadu troškova u povodu izjavljenog prigovora.</w:t>
      </w:r>
    </w:p>
    <w:p w14:paraId="64AA205E" w14:textId="77777777" w:rsidR="00473284" w:rsidRPr="00DE509F" w:rsidRDefault="00473284" w:rsidP="00811AE0">
      <w:pPr>
        <w:ind w:firstLine="0"/>
        <w:rPr>
          <w:rFonts w:ascii="Times New Roman" w:hAnsi="Times New Roman" w:cs="Times New Roman"/>
          <w:sz w:val="24"/>
          <w:szCs w:val="24"/>
        </w:rPr>
      </w:pPr>
    </w:p>
    <w:p w14:paraId="78497BD4" w14:textId="77777777" w:rsidR="00473284" w:rsidRPr="00DE509F" w:rsidRDefault="00473284" w:rsidP="00811AE0">
      <w:pPr>
        <w:ind w:firstLine="0"/>
        <w:rPr>
          <w:rFonts w:ascii="Times New Roman" w:hAnsi="Times New Roman" w:cs="Times New Roman"/>
          <w:sz w:val="24"/>
          <w:szCs w:val="24"/>
        </w:rPr>
      </w:pPr>
    </w:p>
    <w:p w14:paraId="3AE2B1C5" w14:textId="77777777" w:rsidR="00473284" w:rsidRPr="00DE509F" w:rsidRDefault="00473284" w:rsidP="009B4D75">
      <w:pPr>
        <w:ind w:firstLine="0"/>
        <w:rPr>
          <w:rFonts w:ascii="Times New Roman" w:hAnsi="Times New Roman" w:cs="Times New Roman"/>
          <w:b/>
          <w:bCs/>
          <w:sz w:val="24"/>
          <w:szCs w:val="24"/>
        </w:rPr>
      </w:pPr>
    </w:p>
    <w:p w14:paraId="67FAA958" w14:textId="77777777" w:rsidR="00473284" w:rsidRPr="00DE509F" w:rsidRDefault="00473284" w:rsidP="00473284">
      <w:pPr>
        <w:ind w:firstLine="0"/>
        <w:jc w:val="center"/>
        <w:rPr>
          <w:rFonts w:ascii="Times New Roman" w:hAnsi="Times New Roman" w:cs="Times New Roman"/>
          <w:b/>
          <w:bCs/>
          <w:sz w:val="24"/>
          <w:szCs w:val="24"/>
        </w:rPr>
      </w:pPr>
    </w:p>
    <w:p w14:paraId="672D24B9" w14:textId="163F8092" w:rsidR="00473284" w:rsidRPr="00DE509F" w:rsidRDefault="00473284" w:rsidP="00473284">
      <w:pPr>
        <w:ind w:firstLine="0"/>
        <w:jc w:val="center"/>
        <w:rPr>
          <w:rFonts w:ascii="Times New Roman" w:hAnsi="Times New Roman" w:cs="Times New Roman"/>
          <w:b/>
          <w:bCs/>
          <w:sz w:val="24"/>
          <w:szCs w:val="24"/>
        </w:rPr>
      </w:pPr>
      <w:r w:rsidRPr="00DE509F">
        <w:rPr>
          <w:rFonts w:ascii="Times New Roman" w:hAnsi="Times New Roman" w:cs="Times New Roman"/>
          <w:b/>
          <w:bCs/>
          <w:sz w:val="24"/>
          <w:szCs w:val="24"/>
        </w:rPr>
        <w:t>Članak 20.</w:t>
      </w:r>
    </w:p>
    <w:p w14:paraId="481458F5" w14:textId="77777777" w:rsidR="00473284" w:rsidRPr="00DE509F" w:rsidRDefault="00811AE0" w:rsidP="00811AE0">
      <w:pPr>
        <w:ind w:firstLine="0"/>
        <w:rPr>
          <w:rFonts w:ascii="Times New Roman" w:hAnsi="Times New Roman" w:cs="Times New Roman"/>
          <w:sz w:val="24"/>
          <w:szCs w:val="24"/>
        </w:rPr>
      </w:pPr>
      <w:r w:rsidRPr="00DE509F">
        <w:rPr>
          <w:rFonts w:ascii="Times New Roman" w:hAnsi="Times New Roman" w:cs="Times New Roman"/>
          <w:sz w:val="24"/>
          <w:szCs w:val="24"/>
        </w:rPr>
        <w:t>Protiv odluke o odabiru ili odluke o poništenju donesene u postupku jednostavne nabave procijenjene vrijednosti jednake ili manje od 15.000,00 eura nije dopuštena žalba ni prigovor.</w:t>
      </w:r>
    </w:p>
    <w:p w14:paraId="1D0991EF" w14:textId="77777777" w:rsidR="00473284" w:rsidRPr="00DE509F" w:rsidRDefault="00473284" w:rsidP="00811AE0">
      <w:pPr>
        <w:ind w:firstLine="0"/>
        <w:rPr>
          <w:rFonts w:ascii="Times New Roman" w:hAnsi="Times New Roman" w:cs="Times New Roman"/>
          <w:sz w:val="24"/>
          <w:szCs w:val="24"/>
        </w:rPr>
      </w:pPr>
    </w:p>
    <w:p w14:paraId="6A34B3FA" w14:textId="00D7F344" w:rsidR="00811AE0" w:rsidRPr="00DE509F" w:rsidRDefault="00473284" w:rsidP="00811AE0">
      <w:pPr>
        <w:ind w:firstLine="0"/>
        <w:rPr>
          <w:rFonts w:ascii="Times New Roman" w:hAnsi="Times New Roman" w:cs="Times New Roman"/>
          <w:b/>
          <w:bCs/>
          <w:sz w:val="24"/>
          <w:szCs w:val="24"/>
        </w:rPr>
      </w:pPr>
      <w:r w:rsidRPr="00DE509F">
        <w:rPr>
          <w:rFonts w:ascii="Times New Roman" w:hAnsi="Times New Roman" w:cs="Times New Roman"/>
          <w:b/>
          <w:bCs/>
          <w:sz w:val="24"/>
          <w:szCs w:val="24"/>
        </w:rPr>
        <w:t>VI. UGOVARANJE I PRAĆENJE IZVRŠENJA</w:t>
      </w:r>
      <w:r w:rsidR="00811AE0" w:rsidRPr="00DE509F">
        <w:rPr>
          <w:rFonts w:ascii="Times New Roman" w:hAnsi="Times New Roman" w:cs="Times New Roman"/>
          <w:b/>
          <w:bCs/>
          <w:sz w:val="24"/>
          <w:szCs w:val="24"/>
        </w:rPr>
        <w:t xml:space="preserve"> </w:t>
      </w:r>
    </w:p>
    <w:p w14:paraId="79906D1D" w14:textId="77777777" w:rsidR="00811AE0" w:rsidRPr="00DE509F" w:rsidRDefault="00811AE0" w:rsidP="00D955C9">
      <w:pPr>
        <w:ind w:firstLine="0"/>
        <w:jc w:val="center"/>
        <w:rPr>
          <w:rFonts w:ascii="Times New Roman" w:hAnsi="Times New Roman" w:cs="Times New Roman"/>
          <w:b/>
          <w:sz w:val="24"/>
          <w:szCs w:val="24"/>
        </w:rPr>
      </w:pPr>
    </w:p>
    <w:p w14:paraId="148093D5" w14:textId="1BFA7139" w:rsidR="002C76A8" w:rsidRPr="00DE509F" w:rsidRDefault="00811AE0" w:rsidP="00D955C9">
      <w:pPr>
        <w:ind w:firstLine="0"/>
        <w:jc w:val="center"/>
        <w:rPr>
          <w:rFonts w:ascii="Times New Roman" w:hAnsi="Times New Roman" w:cs="Times New Roman"/>
          <w:b/>
          <w:sz w:val="24"/>
          <w:szCs w:val="24"/>
        </w:rPr>
      </w:pPr>
      <w:r w:rsidRPr="00DE509F">
        <w:rPr>
          <w:rFonts w:ascii="Times New Roman" w:hAnsi="Times New Roman" w:cs="Times New Roman"/>
          <w:b/>
          <w:sz w:val="24"/>
          <w:szCs w:val="24"/>
        </w:rPr>
        <w:t xml:space="preserve">Članak </w:t>
      </w:r>
      <w:r w:rsidR="00473284" w:rsidRPr="00DE509F">
        <w:rPr>
          <w:rFonts w:ascii="Times New Roman" w:hAnsi="Times New Roman" w:cs="Times New Roman"/>
          <w:b/>
          <w:sz w:val="24"/>
          <w:szCs w:val="24"/>
        </w:rPr>
        <w:t>21</w:t>
      </w:r>
      <w:r w:rsidR="00D955C9" w:rsidRPr="00DE509F">
        <w:rPr>
          <w:rFonts w:ascii="Times New Roman" w:hAnsi="Times New Roman" w:cs="Times New Roman"/>
          <w:b/>
          <w:sz w:val="24"/>
          <w:szCs w:val="24"/>
        </w:rPr>
        <w:t>.</w:t>
      </w:r>
    </w:p>
    <w:p w14:paraId="13C198EF" w14:textId="77777777" w:rsidR="00473284" w:rsidRPr="00DE509F" w:rsidRDefault="00473284" w:rsidP="00473284">
      <w:pPr>
        <w:ind w:firstLine="0"/>
        <w:jc w:val="left"/>
        <w:rPr>
          <w:rFonts w:ascii="Times New Roman" w:hAnsi="Times New Roman" w:cs="Times New Roman"/>
          <w:sz w:val="24"/>
          <w:szCs w:val="24"/>
        </w:rPr>
      </w:pPr>
    </w:p>
    <w:p w14:paraId="3E5926DA" w14:textId="5723DACF" w:rsidR="00473284" w:rsidRPr="00DE509F" w:rsidRDefault="00473284" w:rsidP="00473284">
      <w:pPr>
        <w:ind w:firstLine="0"/>
        <w:jc w:val="left"/>
        <w:rPr>
          <w:rFonts w:ascii="Times New Roman" w:hAnsi="Times New Roman" w:cs="Times New Roman"/>
          <w:sz w:val="24"/>
          <w:szCs w:val="24"/>
        </w:rPr>
      </w:pPr>
      <w:r w:rsidRPr="00DE509F">
        <w:rPr>
          <w:rFonts w:ascii="Times New Roman" w:hAnsi="Times New Roman" w:cs="Times New Roman"/>
          <w:sz w:val="24"/>
          <w:szCs w:val="24"/>
        </w:rPr>
        <w:t>Odabranom ponuditelju izdaje se narudžbenica ili se s njim sklapa ugovor o nabavi u roku od 30 dana od izvršnosti odluke o odabiru. Narudžbenica, odnosno ugovor moraju biti u skladu s uvjetima i zahtjevima iz poziva za dostavu ponuda.</w:t>
      </w:r>
    </w:p>
    <w:p w14:paraId="2D775C7C" w14:textId="77777777" w:rsidR="00473284" w:rsidRPr="00DE509F" w:rsidRDefault="00473284" w:rsidP="00473284">
      <w:pPr>
        <w:ind w:firstLine="0"/>
        <w:jc w:val="left"/>
        <w:rPr>
          <w:rFonts w:ascii="Times New Roman" w:hAnsi="Times New Roman" w:cs="Times New Roman"/>
          <w:sz w:val="24"/>
          <w:szCs w:val="24"/>
        </w:rPr>
      </w:pPr>
    </w:p>
    <w:p w14:paraId="22D134FB" w14:textId="158E2845" w:rsidR="00552B4B" w:rsidRPr="00DE509F" w:rsidRDefault="00473284" w:rsidP="00473284">
      <w:pPr>
        <w:ind w:firstLine="0"/>
        <w:jc w:val="left"/>
        <w:rPr>
          <w:rFonts w:ascii="Times New Roman" w:hAnsi="Times New Roman" w:cs="Times New Roman"/>
          <w:sz w:val="24"/>
          <w:szCs w:val="24"/>
        </w:rPr>
      </w:pPr>
      <w:r w:rsidRPr="00DE509F">
        <w:rPr>
          <w:rFonts w:ascii="Times New Roman" w:hAnsi="Times New Roman" w:cs="Times New Roman"/>
          <w:sz w:val="24"/>
          <w:szCs w:val="24"/>
        </w:rPr>
        <w:t>Narudžbenica se ne može izdati, odnosno ugovor se ne može sklopiti do isteka roka za podnošenje prigovora, osim ako je u postupku nabave zaprimljena samo jedna ponuda koja je ujedno i odabrana.</w:t>
      </w:r>
    </w:p>
    <w:p w14:paraId="51DA60E8" w14:textId="77777777" w:rsidR="00FC6EBF" w:rsidRPr="00DE509F" w:rsidRDefault="00FC6EBF" w:rsidP="00FC6EBF">
      <w:pPr>
        <w:pStyle w:val="Odlomakpopisa"/>
        <w:rPr>
          <w:rFonts w:ascii="Times New Roman" w:hAnsi="Times New Roman" w:cs="Times New Roman"/>
          <w:sz w:val="24"/>
          <w:szCs w:val="24"/>
        </w:rPr>
      </w:pPr>
    </w:p>
    <w:p w14:paraId="41C474E8" w14:textId="39C1EE80" w:rsidR="00FC6EBF" w:rsidRPr="00DE509F" w:rsidRDefault="00FC6EBF" w:rsidP="00FC6EBF">
      <w:pPr>
        <w:ind w:firstLine="0"/>
        <w:jc w:val="center"/>
        <w:rPr>
          <w:rFonts w:ascii="Times New Roman" w:hAnsi="Times New Roman" w:cs="Times New Roman"/>
          <w:b/>
          <w:sz w:val="24"/>
          <w:szCs w:val="24"/>
        </w:rPr>
      </w:pPr>
      <w:r w:rsidRPr="00DE509F">
        <w:rPr>
          <w:rFonts w:ascii="Times New Roman" w:hAnsi="Times New Roman" w:cs="Times New Roman"/>
          <w:b/>
          <w:sz w:val="24"/>
          <w:szCs w:val="24"/>
        </w:rPr>
        <w:t>Članak 22.</w:t>
      </w:r>
    </w:p>
    <w:p w14:paraId="28C5ACD8" w14:textId="77777777" w:rsidR="00FC6EBF" w:rsidRPr="00DE509F" w:rsidRDefault="00FC6EBF" w:rsidP="00FC6EBF">
      <w:pPr>
        <w:pStyle w:val="Odlomakpopisa"/>
        <w:ind w:left="4248"/>
        <w:rPr>
          <w:rFonts w:ascii="Times New Roman" w:hAnsi="Times New Roman" w:cs="Times New Roman"/>
          <w:b/>
          <w:bCs/>
          <w:sz w:val="24"/>
          <w:szCs w:val="24"/>
        </w:rPr>
      </w:pPr>
    </w:p>
    <w:p w14:paraId="428495AA" w14:textId="142AD4D4" w:rsidR="00FC6EBF" w:rsidRPr="00DE509F" w:rsidRDefault="00FC6EBF" w:rsidP="00FC6EBF">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Cjelokupna dokumentacija čuva se najmanje četiri godine od izdavanja narudžbenice, odnosno sklapanja ugovora</w:t>
      </w:r>
      <w:r w:rsidR="009B4D75">
        <w:rPr>
          <w:rFonts w:ascii="Times New Roman" w:hAnsi="Times New Roman" w:cs="Times New Roman"/>
          <w:sz w:val="24"/>
          <w:szCs w:val="24"/>
        </w:rPr>
        <w:t>.</w:t>
      </w:r>
    </w:p>
    <w:p w14:paraId="736E6143" w14:textId="4A33930B" w:rsidR="00FC6EBF" w:rsidRPr="00DE509F" w:rsidRDefault="00FC6EBF" w:rsidP="00FC6EBF">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Ravnatelj Vrtića dužan je pratiti izvršenje izdane narudžbenice, odnosno sklopljenog ugovora iz svoje nadležnosti od izdavanja narudžbenice, odnosno potpisivanja ugovora do izvršenja svih obaveza</w:t>
      </w:r>
      <w:r w:rsidR="009B4D75">
        <w:rPr>
          <w:rFonts w:ascii="Times New Roman" w:hAnsi="Times New Roman" w:cs="Times New Roman"/>
          <w:sz w:val="24"/>
          <w:szCs w:val="24"/>
        </w:rPr>
        <w:t>.</w:t>
      </w:r>
    </w:p>
    <w:p w14:paraId="6C96449E" w14:textId="379CF885" w:rsidR="00FC6EBF" w:rsidRPr="00DE509F" w:rsidRDefault="00FC6EBF" w:rsidP="00FC6EBF">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Na izmjene narudžbenice, odnosno sklopljenog ugovora na odgovarajući se način primjenjuju odredbe Zakona o izmjeni ugovora o javnoj nabavi za vrijeme njegova trajanja</w:t>
      </w:r>
      <w:r w:rsidR="009B4D75">
        <w:rPr>
          <w:rFonts w:ascii="Times New Roman" w:hAnsi="Times New Roman" w:cs="Times New Roman"/>
          <w:sz w:val="24"/>
          <w:szCs w:val="24"/>
        </w:rPr>
        <w:t>.</w:t>
      </w:r>
    </w:p>
    <w:p w14:paraId="5BD35636" w14:textId="77777777" w:rsidR="00FC6EBF" w:rsidRPr="00DE509F" w:rsidRDefault="00FC6EBF" w:rsidP="00FC6EBF">
      <w:pPr>
        <w:ind w:firstLine="0"/>
        <w:rPr>
          <w:rFonts w:ascii="Times New Roman" w:hAnsi="Times New Roman" w:cs="Times New Roman"/>
          <w:b/>
          <w:bCs/>
          <w:sz w:val="24"/>
          <w:szCs w:val="24"/>
        </w:rPr>
      </w:pPr>
    </w:p>
    <w:p w14:paraId="559F3659" w14:textId="3D59C1BA" w:rsidR="00FC6EBF" w:rsidRPr="00DE509F" w:rsidRDefault="00FC6EBF" w:rsidP="00FC6EBF">
      <w:pPr>
        <w:ind w:firstLine="0"/>
        <w:rPr>
          <w:rFonts w:ascii="Times New Roman" w:hAnsi="Times New Roman" w:cs="Times New Roman"/>
          <w:b/>
          <w:bCs/>
          <w:sz w:val="24"/>
          <w:szCs w:val="24"/>
        </w:rPr>
      </w:pPr>
      <w:r w:rsidRPr="00DE509F">
        <w:rPr>
          <w:rFonts w:ascii="Times New Roman" w:hAnsi="Times New Roman" w:cs="Times New Roman"/>
          <w:b/>
          <w:bCs/>
          <w:sz w:val="24"/>
          <w:szCs w:val="24"/>
        </w:rPr>
        <w:t>VII. PRIJELAZNE I ZAVRŠNE ODREDBE</w:t>
      </w:r>
    </w:p>
    <w:p w14:paraId="57F4E147" w14:textId="77777777" w:rsidR="00FC6EBF" w:rsidRPr="00DE509F" w:rsidRDefault="00FC6EBF" w:rsidP="00FC6EBF">
      <w:pPr>
        <w:ind w:left="360"/>
        <w:rPr>
          <w:rFonts w:ascii="Times New Roman" w:hAnsi="Times New Roman" w:cs="Times New Roman"/>
          <w:b/>
          <w:bCs/>
          <w:sz w:val="24"/>
          <w:szCs w:val="24"/>
        </w:rPr>
      </w:pPr>
    </w:p>
    <w:p w14:paraId="68733EAD" w14:textId="24D08A51" w:rsidR="00FC6EBF" w:rsidRPr="00DE509F" w:rsidRDefault="00FC6EBF" w:rsidP="00FC6EBF">
      <w:pPr>
        <w:ind w:firstLine="0"/>
        <w:jc w:val="center"/>
        <w:rPr>
          <w:rFonts w:ascii="Times New Roman" w:hAnsi="Times New Roman" w:cs="Times New Roman"/>
          <w:b/>
          <w:sz w:val="24"/>
          <w:szCs w:val="24"/>
        </w:rPr>
      </w:pPr>
      <w:r w:rsidRPr="00DE509F">
        <w:rPr>
          <w:rFonts w:ascii="Times New Roman" w:hAnsi="Times New Roman" w:cs="Times New Roman"/>
          <w:b/>
          <w:sz w:val="24"/>
          <w:szCs w:val="24"/>
        </w:rPr>
        <w:t>Članak 23.</w:t>
      </w:r>
    </w:p>
    <w:p w14:paraId="2838638B" w14:textId="641D2121" w:rsidR="00FC6EBF" w:rsidRPr="00DE509F" w:rsidRDefault="00FC6EBF" w:rsidP="00FC6EBF">
      <w:pPr>
        <w:spacing w:after="160" w:line="278" w:lineRule="auto"/>
        <w:ind w:firstLine="0"/>
        <w:rPr>
          <w:rFonts w:ascii="Times New Roman" w:hAnsi="Times New Roman" w:cs="Times New Roman"/>
          <w:sz w:val="24"/>
          <w:szCs w:val="24"/>
        </w:rPr>
      </w:pPr>
      <w:r w:rsidRPr="00DE509F">
        <w:rPr>
          <w:rFonts w:ascii="Times New Roman" w:hAnsi="Times New Roman" w:cs="Times New Roman"/>
          <w:sz w:val="24"/>
          <w:szCs w:val="24"/>
        </w:rPr>
        <w:t xml:space="preserve">Postupci jednostavne nabave započeti do dana stupanja na snagu ovog Pravilnika, dovršit će se prema odredbama Pravilnika o provedbi postupka </w:t>
      </w:r>
      <w:r w:rsidR="00DE509F" w:rsidRPr="00DE509F">
        <w:rPr>
          <w:rFonts w:ascii="Times New Roman" w:hAnsi="Times New Roman" w:cs="Times New Roman"/>
          <w:sz w:val="24"/>
          <w:szCs w:val="24"/>
        </w:rPr>
        <w:t>jednostavne nabave</w:t>
      </w:r>
      <w:r w:rsidRPr="00DE509F">
        <w:rPr>
          <w:rFonts w:ascii="Times New Roman" w:hAnsi="Times New Roman" w:cs="Times New Roman"/>
          <w:sz w:val="24"/>
          <w:szCs w:val="24"/>
        </w:rPr>
        <w:t xml:space="preserve"> (KLASA:</w:t>
      </w:r>
      <w:r w:rsidR="00DE509F" w:rsidRPr="00DE509F">
        <w:rPr>
          <w:rFonts w:ascii="Times New Roman" w:hAnsi="Times New Roman" w:cs="Times New Roman"/>
          <w:sz w:val="24"/>
          <w:szCs w:val="24"/>
        </w:rPr>
        <w:t xml:space="preserve"> 601-02/19-02/17</w:t>
      </w:r>
      <w:r w:rsidRPr="00DE509F">
        <w:rPr>
          <w:rFonts w:ascii="Times New Roman" w:hAnsi="Times New Roman" w:cs="Times New Roman"/>
          <w:sz w:val="24"/>
          <w:szCs w:val="24"/>
        </w:rPr>
        <w:t>, URBROJ: 2</w:t>
      </w:r>
      <w:r w:rsidR="00DE509F" w:rsidRPr="00DE509F">
        <w:rPr>
          <w:rFonts w:ascii="Times New Roman" w:hAnsi="Times New Roman" w:cs="Times New Roman"/>
          <w:sz w:val="24"/>
          <w:szCs w:val="24"/>
        </w:rPr>
        <w:t>113-04-03-19-02</w:t>
      </w:r>
      <w:r w:rsidRPr="00DE509F">
        <w:rPr>
          <w:rFonts w:ascii="Times New Roman" w:hAnsi="Times New Roman" w:cs="Times New Roman"/>
          <w:sz w:val="24"/>
          <w:szCs w:val="24"/>
        </w:rPr>
        <w:t xml:space="preserve">) od </w:t>
      </w:r>
      <w:r w:rsidR="00DE509F" w:rsidRPr="00DE509F">
        <w:rPr>
          <w:rFonts w:ascii="Times New Roman" w:hAnsi="Times New Roman" w:cs="Times New Roman"/>
          <w:sz w:val="24"/>
          <w:szCs w:val="24"/>
        </w:rPr>
        <w:t>16</w:t>
      </w:r>
      <w:r w:rsidRPr="00DE509F">
        <w:rPr>
          <w:rFonts w:ascii="Times New Roman" w:hAnsi="Times New Roman" w:cs="Times New Roman"/>
          <w:sz w:val="24"/>
          <w:szCs w:val="24"/>
        </w:rPr>
        <w:t>.</w:t>
      </w:r>
      <w:r w:rsidR="00DE509F" w:rsidRPr="00DE509F">
        <w:rPr>
          <w:rFonts w:ascii="Times New Roman" w:hAnsi="Times New Roman" w:cs="Times New Roman"/>
          <w:sz w:val="24"/>
          <w:szCs w:val="24"/>
        </w:rPr>
        <w:t xml:space="preserve"> listopada 2019. godine</w:t>
      </w:r>
      <w:r w:rsidRPr="00DE509F">
        <w:rPr>
          <w:rFonts w:ascii="Times New Roman" w:hAnsi="Times New Roman" w:cs="Times New Roman"/>
          <w:sz w:val="24"/>
          <w:szCs w:val="24"/>
        </w:rPr>
        <w:t>, a danom stupanja na snagu ovog Pravilnika prestaje važiti navedeni prethodni.</w:t>
      </w:r>
    </w:p>
    <w:p w14:paraId="164F862B" w14:textId="77777777" w:rsidR="00FC6EBF" w:rsidRPr="00DE509F" w:rsidRDefault="00FC6EBF" w:rsidP="00FC6EBF">
      <w:pPr>
        <w:rPr>
          <w:rFonts w:ascii="Times New Roman" w:hAnsi="Times New Roman" w:cs="Times New Roman"/>
          <w:sz w:val="24"/>
          <w:szCs w:val="24"/>
        </w:rPr>
      </w:pPr>
    </w:p>
    <w:p w14:paraId="03DADBB8" w14:textId="0A0CD861" w:rsidR="00FC6EBF" w:rsidRPr="00DE509F" w:rsidRDefault="00FC6EBF" w:rsidP="00FC6EBF">
      <w:pPr>
        <w:ind w:firstLine="0"/>
        <w:jc w:val="center"/>
        <w:rPr>
          <w:rFonts w:ascii="Times New Roman" w:hAnsi="Times New Roman" w:cs="Times New Roman"/>
          <w:b/>
          <w:sz w:val="24"/>
          <w:szCs w:val="24"/>
        </w:rPr>
      </w:pPr>
      <w:r w:rsidRPr="00DE509F">
        <w:rPr>
          <w:rFonts w:ascii="Times New Roman" w:hAnsi="Times New Roman" w:cs="Times New Roman"/>
          <w:b/>
          <w:sz w:val="24"/>
          <w:szCs w:val="24"/>
        </w:rPr>
        <w:t>Članak 24.</w:t>
      </w:r>
    </w:p>
    <w:p w14:paraId="0341EA69" w14:textId="060C26EE" w:rsidR="00FC6EBF" w:rsidRPr="00DE509F" w:rsidRDefault="00FC6EBF" w:rsidP="00FC6EBF">
      <w:pPr>
        <w:ind w:firstLine="0"/>
        <w:rPr>
          <w:rFonts w:ascii="Times New Roman" w:hAnsi="Times New Roman" w:cs="Times New Roman"/>
          <w:sz w:val="24"/>
          <w:szCs w:val="24"/>
        </w:rPr>
      </w:pPr>
      <w:r w:rsidRPr="00DE509F">
        <w:rPr>
          <w:rFonts w:ascii="Times New Roman" w:hAnsi="Times New Roman" w:cs="Times New Roman"/>
          <w:sz w:val="24"/>
          <w:szCs w:val="24"/>
        </w:rPr>
        <w:t>Ovaj Pravilnik objavit će se i na internetskoj stranici Dječjeg vrtića CVRKUTIĆ Oroslavje  i u EOJN RH, a stupa na snagu 01. rujna 2026. godine.</w:t>
      </w:r>
    </w:p>
    <w:p w14:paraId="1B282B47" w14:textId="77777777" w:rsidR="000B6700" w:rsidRDefault="00FC6EBF" w:rsidP="00FC6EBF">
      <w:pPr>
        <w:spacing w:line="360" w:lineRule="auto"/>
        <w:rPr>
          <w:rFonts w:ascii="Times New Roman" w:hAnsi="Times New Roman" w:cs="Times New Roman"/>
          <w:sz w:val="24"/>
          <w:szCs w:val="24"/>
        </w:rPr>
      </w:pP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p>
    <w:p w14:paraId="0B9A1871" w14:textId="62928375" w:rsidR="00FC6EBF" w:rsidRPr="00DE509F" w:rsidRDefault="000B6700" w:rsidP="00FC6EBF">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C6EBF" w:rsidRPr="00DE509F">
        <w:rPr>
          <w:rFonts w:ascii="Times New Roman" w:hAnsi="Times New Roman" w:cs="Times New Roman"/>
          <w:sz w:val="24"/>
          <w:szCs w:val="24"/>
        </w:rPr>
        <w:t>PREDSJEDNICA UPRAVNOG VIJEĆA:</w:t>
      </w:r>
    </w:p>
    <w:p w14:paraId="31A8543C" w14:textId="77777777" w:rsidR="00FC6EBF" w:rsidRPr="00DE509F" w:rsidRDefault="00FC6EBF" w:rsidP="00FC6EBF">
      <w:pPr>
        <w:rPr>
          <w:rFonts w:ascii="Times New Roman" w:hAnsi="Times New Roman" w:cs="Times New Roman"/>
          <w:sz w:val="24"/>
          <w:szCs w:val="24"/>
        </w:rPr>
      </w:pP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t xml:space="preserve">        __________________________</w:t>
      </w:r>
    </w:p>
    <w:p w14:paraId="21B44995" w14:textId="77777777" w:rsidR="00FC6EBF" w:rsidRPr="00DE509F" w:rsidRDefault="00FC6EBF" w:rsidP="00FC6EBF">
      <w:pPr>
        <w:spacing w:line="360" w:lineRule="auto"/>
        <w:rPr>
          <w:rFonts w:ascii="Times New Roman" w:hAnsi="Times New Roman" w:cs="Times New Roman"/>
          <w:sz w:val="24"/>
          <w:szCs w:val="24"/>
        </w:rPr>
      </w:pP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t xml:space="preserve">                    Josipa Gregorina</w:t>
      </w:r>
    </w:p>
    <w:p w14:paraId="1C778D0F" w14:textId="77777777" w:rsidR="00FC6EBF" w:rsidRPr="00DE509F" w:rsidRDefault="00FC6EBF" w:rsidP="00FC6EBF">
      <w:pPr>
        <w:spacing w:line="360" w:lineRule="auto"/>
        <w:rPr>
          <w:rFonts w:ascii="Times New Roman" w:hAnsi="Times New Roman" w:cs="Times New Roman"/>
          <w:sz w:val="24"/>
          <w:szCs w:val="24"/>
        </w:rPr>
      </w:pPr>
    </w:p>
    <w:p w14:paraId="76FA7A6A" w14:textId="77777777" w:rsidR="00FC6EBF" w:rsidRPr="00DE509F" w:rsidRDefault="00FC6EBF" w:rsidP="00FC6EBF">
      <w:pPr>
        <w:spacing w:line="360" w:lineRule="auto"/>
        <w:rPr>
          <w:rFonts w:ascii="Times New Roman" w:hAnsi="Times New Roman" w:cs="Times New Roman"/>
          <w:sz w:val="24"/>
          <w:szCs w:val="24"/>
        </w:rPr>
      </w:pPr>
    </w:p>
    <w:p w14:paraId="316B2735" w14:textId="77777777" w:rsidR="00FC6EBF" w:rsidRPr="00DE509F" w:rsidRDefault="00FC6EBF" w:rsidP="00FC6EBF">
      <w:pPr>
        <w:spacing w:line="360" w:lineRule="auto"/>
        <w:rPr>
          <w:rFonts w:ascii="Times New Roman" w:hAnsi="Times New Roman" w:cs="Times New Roman"/>
          <w:sz w:val="24"/>
          <w:szCs w:val="24"/>
        </w:rPr>
      </w:pPr>
      <w:r w:rsidRPr="00DE509F">
        <w:rPr>
          <w:rFonts w:ascii="Times New Roman" w:hAnsi="Times New Roman" w:cs="Times New Roman"/>
          <w:sz w:val="24"/>
          <w:szCs w:val="24"/>
        </w:rPr>
        <w:lastRenderedPageBreak/>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t xml:space="preserve">                 RAVNATELJICA:</w:t>
      </w:r>
    </w:p>
    <w:p w14:paraId="76CBDCEA" w14:textId="77777777" w:rsidR="00FC6EBF" w:rsidRPr="00DE509F" w:rsidRDefault="00FC6EBF" w:rsidP="00FC6EBF">
      <w:pPr>
        <w:rPr>
          <w:rFonts w:ascii="Times New Roman" w:hAnsi="Times New Roman" w:cs="Times New Roman"/>
          <w:sz w:val="24"/>
          <w:szCs w:val="24"/>
        </w:rPr>
      </w:pP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t xml:space="preserve">    _________________</w:t>
      </w:r>
    </w:p>
    <w:p w14:paraId="05E6F3D9" w14:textId="77777777" w:rsidR="00FC6EBF" w:rsidRPr="00DE509F" w:rsidRDefault="00FC6EBF" w:rsidP="00FC6EBF">
      <w:pPr>
        <w:spacing w:line="360" w:lineRule="auto"/>
        <w:rPr>
          <w:rFonts w:ascii="Times New Roman" w:hAnsi="Times New Roman" w:cs="Times New Roman"/>
          <w:sz w:val="24"/>
          <w:szCs w:val="24"/>
        </w:rPr>
      </w:pP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r>
      <w:r w:rsidRPr="00DE509F">
        <w:rPr>
          <w:rFonts w:ascii="Times New Roman" w:hAnsi="Times New Roman" w:cs="Times New Roman"/>
          <w:sz w:val="24"/>
          <w:szCs w:val="24"/>
        </w:rPr>
        <w:tab/>
        <w:t xml:space="preserve">        Sunčica </w:t>
      </w:r>
      <w:proofErr w:type="spellStart"/>
      <w:r w:rsidRPr="00DE509F">
        <w:rPr>
          <w:rFonts w:ascii="Times New Roman" w:hAnsi="Times New Roman" w:cs="Times New Roman"/>
          <w:sz w:val="24"/>
          <w:szCs w:val="24"/>
        </w:rPr>
        <w:t>Terešak</w:t>
      </w:r>
      <w:proofErr w:type="spellEnd"/>
    </w:p>
    <w:p w14:paraId="0825829C" w14:textId="77777777" w:rsidR="00FC6EBF" w:rsidRPr="00DE509F" w:rsidRDefault="00FC6EBF" w:rsidP="00FC6EBF">
      <w:pPr>
        <w:spacing w:line="360" w:lineRule="auto"/>
        <w:rPr>
          <w:rFonts w:ascii="Times New Roman" w:hAnsi="Times New Roman" w:cs="Times New Roman"/>
          <w:sz w:val="24"/>
          <w:szCs w:val="24"/>
        </w:rPr>
      </w:pPr>
    </w:p>
    <w:p w14:paraId="221045AF" w14:textId="77777777" w:rsidR="00FC6EBF" w:rsidRPr="00DE509F" w:rsidRDefault="00FC6EBF" w:rsidP="00FC6EBF">
      <w:pPr>
        <w:spacing w:line="360" w:lineRule="auto"/>
        <w:rPr>
          <w:rFonts w:ascii="Times New Roman" w:hAnsi="Times New Roman" w:cs="Times New Roman"/>
          <w:sz w:val="24"/>
          <w:szCs w:val="24"/>
        </w:rPr>
      </w:pPr>
      <w:r w:rsidRPr="00DE509F">
        <w:rPr>
          <w:rFonts w:ascii="Times New Roman" w:hAnsi="Times New Roman" w:cs="Times New Roman"/>
          <w:sz w:val="24"/>
          <w:szCs w:val="24"/>
        </w:rPr>
        <w:t>KLASA:</w:t>
      </w:r>
    </w:p>
    <w:p w14:paraId="654E0817" w14:textId="77777777" w:rsidR="00FC6EBF" w:rsidRPr="00DE509F" w:rsidRDefault="00FC6EBF" w:rsidP="00FC6EBF">
      <w:pPr>
        <w:spacing w:line="360" w:lineRule="auto"/>
        <w:rPr>
          <w:rFonts w:ascii="Times New Roman" w:hAnsi="Times New Roman" w:cs="Times New Roman"/>
          <w:sz w:val="24"/>
          <w:szCs w:val="24"/>
        </w:rPr>
      </w:pPr>
      <w:r w:rsidRPr="00DE509F">
        <w:rPr>
          <w:rFonts w:ascii="Times New Roman" w:hAnsi="Times New Roman" w:cs="Times New Roman"/>
          <w:sz w:val="24"/>
          <w:szCs w:val="24"/>
        </w:rPr>
        <w:t>URBROJ:</w:t>
      </w:r>
    </w:p>
    <w:p w14:paraId="7D993910" w14:textId="77777777" w:rsidR="00FC6EBF" w:rsidRPr="00DE509F" w:rsidRDefault="00FC6EBF" w:rsidP="00FC6EBF">
      <w:pPr>
        <w:spacing w:line="360" w:lineRule="auto"/>
        <w:rPr>
          <w:rFonts w:ascii="Times New Roman" w:hAnsi="Times New Roman" w:cs="Times New Roman"/>
          <w:sz w:val="24"/>
          <w:szCs w:val="24"/>
        </w:rPr>
      </w:pPr>
      <w:r w:rsidRPr="00DE509F">
        <w:rPr>
          <w:rFonts w:ascii="Times New Roman" w:hAnsi="Times New Roman" w:cs="Times New Roman"/>
          <w:sz w:val="24"/>
          <w:szCs w:val="24"/>
        </w:rPr>
        <w:t>Oroslavje,            godine</w:t>
      </w:r>
    </w:p>
    <w:p w14:paraId="44F51768" w14:textId="1106BDEA" w:rsidR="004F4544" w:rsidRPr="00DE509F" w:rsidRDefault="004F4544" w:rsidP="00964D07">
      <w:pPr>
        <w:autoSpaceDE w:val="0"/>
        <w:autoSpaceDN w:val="0"/>
        <w:adjustRightInd w:val="0"/>
        <w:spacing w:line="240" w:lineRule="atLeast"/>
        <w:ind w:firstLine="0"/>
        <w:jc w:val="left"/>
        <w:rPr>
          <w:rFonts w:ascii="Times New Roman" w:eastAsia="Times New Roman" w:hAnsi="Times New Roman" w:cs="Times New Roman"/>
          <w:sz w:val="24"/>
          <w:szCs w:val="24"/>
          <w:lang w:eastAsia="hr-HR"/>
        </w:rPr>
      </w:pPr>
    </w:p>
    <w:sectPr w:rsidR="004F4544" w:rsidRPr="00DE509F" w:rsidSect="007C106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E7EE8" w14:textId="77777777" w:rsidR="00AC4C23" w:rsidRDefault="00AC4C23" w:rsidP="00DB7F5E">
      <w:r>
        <w:separator/>
      </w:r>
    </w:p>
  </w:endnote>
  <w:endnote w:type="continuationSeparator" w:id="0">
    <w:p w14:paraId="13DDACE0" w14:textId="77777777" w:rsidR="00AC4C23" w:rsidRDefault="00AC4C23" w:rsidP="00DB7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939017"/>
      <w:docPartObj>
        <w:docPartGallery w:val="Page Numbers (Bottom of Page)"/>
        <w:docPartUnique/>
      </w:docPartObj>
    </w:sdtPr>
    <w:sdtEndPr>
      <w:rPr>
        <w:rFonts w:ascii="Times New Roman" w:hAnsi="Times New Roman" w:cs="Times New Roman"/>
      </w:rPr>
    </w:sdtEndPr>
    <w:sdtContent>
      <w:p w14:paraId="24CCC927" w14:textId="4DB01DCF" w:rsidR="00BA4785" w:rsidRPr="00DB7F5E" w:rsidRDefault="00BA4785">
        <w:pPr>
          <w:pStyle w:val="Podnoje"/>
          <w:jc w:val="right"/>
          <w:rPr>
            <w:rFonts w:ascii="Times New Roman" w:hAnsi="Times New Roman" w:cs="Times New Roman"/>
          </w:rPr>
        </w:pPr>
        <w:r w:rsidRPr="00DB7F5E">
          <w:rPr>
            <w:rFonts w:ascii="Times New Roman" w:hAnsi="Times New Roman" w:cs="Times New Roman"/>
          </w:rPr>
          <w:fldChar w:fldCharType="begin"/>
        </w:r>
        <w:r w:rsidRPr="00DB7F5E">
          <w:rPr>
            <w:rFonts w:ascii="Times New Roman" w:hAnsi="Times New Roman" w:cs="Times New Roman"/>
          </w:rPr>
          <w:instrText>PAGE   \* MERGEFORMAT</w:instrText>
        </w:r>
        <w:r w:rsidRPr="00DB7F5E">
          <w:rPr>
            <w:rFonts w:ascii="Times New Roman" w:hAnsi="Times New Roman" w:cs="Times New Roman"/>
          </w:rPr>
          <w:fldChar w:fldCharType="separate"/>
        </w:r>
        <w:r w:rsidR="00B518F4">
          <w:rPr>
            <w:rFonts w:ascii="Times New Roman" w:hAnsi="Times New Roman" w:cs="Times New Roman"/>
            <w:noProof/>
          </w:rPr>
          <w:t>7</w:t>
        </w:r>
        <w:r w:rsidRPr="00DB7F5E">
          <w:rPr>
            <w:rFonts w:ascii="Times New Roman" w:hAnsi="Times New Roman" w:cs="Times New Roman"/>
          </w:rPr>
          <w:fldChar w:fldCharType="end"/>
        </w:r>
      </w:p>
    </w:sdtContent>
  </w:sdt>
  <w:p w14:paraId="5F4D94D7" w14:textId="77777777" w:rsidR="00BA4785" w:rsidRDefault="00BA478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9191B" w14:textId="77777777" w:rsidR="00AC4C23" w:rsidRDefault="00AC4C23" w:rsidP="00DB7F5E">
      <w:r>
        <w:separator/>
      </w:r>
    </w:p>
  </w:footnote>
  <w:footnote w:type="continuationSeparator" w:id="0">
    <w:p w14:paraId="61942270" w14:textId="77777777" w:rsidR="00AC4C23" w:rsidRDefault="00AC4C23" w:rsidP="00DB7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2C7F"/>
    <w:multiLevelType w:val="hybridMultilevel"/>
    <w:tmpl w:val="0B865B02"/>
    <w:lvl w:ilvl="0" w:tplc="A8E876F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315963"/>
    <w:multiLevelType w:val="hybridMultilevel"/>
    <w:tmpl w:val="297CFC0C"/>
    <w:lvl w:ilvl="0" w:tplc="508C9D7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4400F45"/>
    <w:multiLevelType w:val="hybridMultilevel"/>
    <w:tmpl w:val="0BEA534E"/>
    <w:lvl w:ilvl="0" w:tplc="C994D9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47C02FC"/>
    <w:multiLevelType w:val="hybridMultilevel"/>
    <w:tmpl w:val="541AC82A"/>
    <w:lvl w:ilvl="0" w:tplc="C426907C">
      <w:start w:val="1"/>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17EE3D11"/>
    <w:multiLevelType w:val="hybridMultilevel"/>
    <w:tmpl w:val="02107396"/>
    <w:lvl w:ilvl="0" w:tplc="D338C0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86A486D"/>
    <w:multiLevelType w:val="hybridMultilevel"/>
    <w:tmpl w:val="B032F7D0"/>
    <w:lvl w:ilvl="0" w:tplc="0A7C8B4E">
      <w:start w:val="6"/>
      <w:numFmt w:val="bullet"/>
      <w:lvlText w:val="-"/>
      <w:lvlJc w:val="left"/>
      <w:pPr>
        <w:ind w:left="1069" w:hanging="360"/>
      </w:pPr>
      <w:rPr>
        <w:rFonts w:ascii="Times New Roman" w:eastAsiaTheme="minorHAnsi"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6" w15:restartNumberingAfterBreak="0">
    <w:nsid w:val="1D45183A"/>
    <w:multiLevelType w:val="hybridMultilevel"/>
    <w:tmpl w:val="2B4C6230"/>
    <w:lvl w:ilvl="0" w:tplc="C64AB99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DCE172E"/>
    <w:multiLevelType w:val="hybridMultilevel"/>
    <w:tmpl w:val="BEA072B6"/>
    <w:lvl w:ilvl="0" w:tplc="81D42E4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ED16DD6"/>
    <w:multiLevelType w:val="multilevel"/>
    <w:tmpl w:val="D1C405E4"/>
    <w:lvl w:ilvl="0">
      <w:start w:val="1"/>
      <w:numFmt w:val="decimal"/>
      <w:lvlText w:val="%1."/>
      <w:lvlJc w:val="left"/>
      <w:pPr>
        <w:tabs>
          <w:tab w:val="num" w:pos="0"/>
        </w:tabs>
        <w:ind w:left="720" w:hanging="360"/>
      </w:pPr>
      <w:rPr>
        <w:rFonts w:cs="Arial"/>
        <w:color w:val="333333"/>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F0C3E8C"/>
    <w:multiLevelType w:val="hybridMultilevel"/>
    <w:tmpl w:val="70E6A702"/>
    <w:lvl w:ilvl="0" w:tplc="EAEE34E0">
      <w:start w:val="6"/>
      <w:numFmt w:val="bullet"/>
      <w:lvlText w:val="-"/>
      <w:lvlJc w:val="left"/>
      <w:pPr>
        <w:ind w:left="1080" w:hanging="360"/>
      </w:pPr>
      <w:rPr>
        <w:rFonts w:ascii="Times New Roman" w:eastAsiaTheme="minorHAnsi" w:hAnsi="Times New Roman"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4A45C5F"/>
    <w:multiLevelType w:val="hybridMultilevel"/>
    <w:tmpl w:val="591AA628"/>
    <w:lvl w:ilvl="0" w:tplc="6EDEA8E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E633CA6"/>
    <w:multiLevelType w:val="hybridMultilevel"/>
    <w:tmpl w:val="C1BE236C"/>
    <w:lvl w:ilvl="0" w:tplc="2CBA23E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7073A76"/>
    <w:multiLevelType w:val="hybridMultilevel"/>
    <w:tmpl w:val="FD2E9B0E"/>
    <w:lvl w:ilvl="0" w:tplc="EAEE34E0">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70917FA"/>
    <w:multiLevelType w:val="hybridMultilevel"/>
    <w:tmpl w:val="08D2D02C"/>
    <w:lvl w:ilvl="0" w:tplc="68D070F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3A1612E9"/>
    <w:multiLevelType w:val="hybridMultilevel"/>
    <w:tmpl w:val="33385174"/>
    <w:lvl w:ilvl="0" w:tplc="EAEE34E0">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C460211"/>
    <w:multiLevelType w:val="hybridMultilevel"/>
    <w:tmpl w:val="CED8D84C"/>
    <w:lvl w:ilvl="0" w:tplc="4100FC8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EB725CD"/>
    <w:multiLevelType w:val="hybridMultilevel"/>
    <w:tmpl w:val="AA30A604"/>
    <w:lvl w:ilvl="0" w:tplc="620E380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F5863CF"/>
    <w:multiLevelType w:val="hybridMultilevel"/>
    <w:tmpl w:val="8030399A"/>
    <w:lvl w:ilvl="0" w:tplc="041A0011">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F6725D0"/>
    <w:multiLevelType w:val="multilevel"/>
    <w:tmpl w:val="B65EC102"/>
    <w:lvl w:ilvl="0">
      <w:start w:val="1"/>
      <w:numFmt w:val="decimal"/>
      <w:lvlText w:val="%1."/>
      <w:lvlJc w:val="left"/>
      <w:pPr>
        <w:tabs>
          <w:tab w:val="num" w:pos="0"/>
        </w:tabs>
        <w:ind w:left="720" w:hanging="360"/>
      </w:pPr>
      <w:rPr>
        <w:rFonts w:cs="Arial"/>
        <w:color w:val="333333"/>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416869B1"/>
    <w:multiLevelType w:val="hybridMultilevel"/>
    <w:tmpl w:val="4F30691E"/>
    <w:lvl w:ilvl="0" w:tplc="3D8CAB4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4937AA6"/>
    <w:multiLevelType w:val="hybridMultilevel"/>
    <w:tmpl w:val="14404BC6"/>
    <w:lvl w:ilvl="0" w:tplc="414A3EC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F57079E"/>
    <w:multiLevelType w:val="hybridMultilevel"/>
    <w:tmpl w:val="BFBC1060"/>
    <w:lvl w:ilvl="0" w:tplc="923EB6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07F52EE"/>
    <w:multiLevelType w:val="hybridMultilevel"/>
    <w:tmpl w:val="34EA64CE"/>
    <w:lvl w:ilvl="0" w:tplc="94E4793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19A453A"/>
    <w:multiLevelType w:val="hybridMultilevel"/>
    <w:tmpl w:val="0D3C1AC4"/>
    <w:lvl w:ilvl="0" w:tplc="CE3099E2">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7466E11"/>
    <w:multiLevelType w:val="hybridMultilevel"/>
    <w:tmpl w:val="A24E187E"/>
    <w:lvl w:ilvl="0" w:tplc="3D66D090">
      <w:numFmt w:val="bullet"/>
      <w:lvlText w:val="-"/>
      <w:lvlJc w:val="left"/>
      <w:pPr>
        <w:ind w:left="1065" w:hanging="705"/>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AE96136"/>
    <w:multiLevelType w:val="hybridMultilevel"/>
    <w:tmpl w:val="295AD6AA"/>
    <w:lvl w:ilvl="0" w:tplc="C426907C">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1530966"/>
    <w:multiLevelType w:val="hybridMultilevel"/>
    <w:tmpl w:val="21D2D556"/>
    <w:lvl w:ilvl="0" w:tplc="DD86025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E952829"/>
    <w:multiLevelType w:val="hybridMultilevel"/>
    <w:tmpl w:val="E9D08CDE"/>
    <w:lvl w:ilvl="0" w:tplc="EAEE34E0">
      <w:start w:val="6"/>
      <w:numFmt w:val="bullet"/>
      <w:lvlText w:val="-"/>
      <w:lvlJc w:val="left"/>
      <w:pPr>
        <w:ind w:left="1068" w:hanging="360"/>
      </w:pPr>
      <w:rPr>
        <w:rFonts w:ascii="Times New Roman" w:eastAsiaTheme="minorHAns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8" w15:restartNumberingAfterBreak="0">
    <w:nsid w:val="72C07798"/>
    <w:multiLevelType w:val="hybridMultilevel"/>
    <w:tmpl w:val="CEF07836"/>
    <w:lvl w:ilvl="0" w:tplc="2E5A8A8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3141BD0"/>
    <w:multiLevelType w:val="hybridMultilevel"/>
    <w:tmpl w:val="15DE54F8"/>
    <w:lvl w:ilvl="0" w:tplc="DFF206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9D66B9A"/>
    <w:multiLevelType w:val="hybridMultilevel"/>
    <w:tmpl w:val="8394628A"/>
    <w:lvl w:ilvl="0" w:tplc="EAEE34E0">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7F7910DC"/>
    <w:multiLevelType w:val="hybridMultilevel"/>
    <w:tmpl w:val="425E848C"/>
    <w:lvl w:ilvl="0" w:tplc="D602C3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FAF2A5F"/>
    <w:multiLevelType w:val="hybridMultilevel"/>
    <w:tmpl w:val="C0EEF8B6"/>
    <w:lvl w:ilvl="0" w:tplc="D81C3098">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2308397">
    <w:abstractNumId w:val="27"/>
  </w:num>
  <w:num w:numId="2" w16cid:durableId="2096702223">
    <w:abstractNumId w:val="5"/>
  </w:num>
  <w:num w:numId="3" w16cid:durableId="1980570544">
    <w:abstractNumId w:val="32"/>
  </w:num>
  <w:num w:numId="4" w16cid:durableId="905068726">
    <w:abstractNumId w:val="23"/>
  </w:num>
  <w:num w:numId="5" w16cid:durableId="3903517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1784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6308716">
    <w:abstractNumId w:val="12"/>
  </w:num>
  <w:num w:numId="8" w16cid:durableId="554782865">
    <w:abstractNumId w:val="24"/>
  </w:num>
  <w:num w:numId="9" w16cid:durableId="1364358648">
    <w:abstractNumId w:val="4"/>
  </w:num>
  <w:num w:numId="10" w16cid:durableId="910890553">
    <w:abstractNumId w:val="13"/>
  </w:num>
  <w:num w:numId="11" w16cid:durableId="946277948">
    <w:abstractNumId w:val="7"/>
  </w:num>
  <w:num w:numId="12" w16cid:durableId="662052260">
    <w:abstractNumId w:val="21"/>
  </w:num>
  <w:num w:numId="13" w16cid:durableId="398603224">
    <w:abstractNumId w:val="20"/>
  </w:num>
  <w:num w:numId="14" w16cid:durableId="789323079">
    <w:abstractNumId w:val="6"/>
  </w:num>
  <w:num w:numId="15" w16cid:durableId="1877619650">
    <w:abstractNumId w:val="22"/>
  </w:num>
  <w:num w:numId="16" w16cid:durableId="175000405">
    <w:abstractNumId w:val="10"/>
  </w:num>
  <w:num w:numId="17" w16cid:durableId="1540969363">
    <w:abstractNumId w:val="31"/>
  </w:num>
  <w:num w:numId="18" w16cid:durableId="1819035586">
    <w:abstractNumId w:val="11"/>
  </w:num>
  <w:num w:numId="19" w16cid:durableId="1176768514">
    <w:abstractNumId w:val="17"/>
  </w:num>
  <w:num w:numId="20" w16cid:durableId="820776930">
    <w:abstractNumId w:val="28"/>
  </w:num>
  <w:num w:numId="21" w16cid:durableId="1171872282">
    <w:abstractNumId w:val="3"/>
  </w:num>
  <w:num w:numId="22" w16cid:durableId="1988393045">
    <w:abstractNumId w:val="1"/>
  </w:num>
  <w:num w:numId="23" w16cid:durableId="230820512">
    <w:abstractNumId w:val="25"/>
  </w:num>
  <w:num w:numId="24" w16cid:durableId="672805955">
    <w:abstractNumId w:val="16"/>
  </w:num>
  <w:num w:numId="25" w16cid:durableId="391588845">
    <w:abstractNumId w:val="29"/>
  </w:num>
  <w:num w:numId="26" w16cid:durableId="96407416">
    <w:abstractNumId w:val="19"/>
  </w:num>
  <w:num w:numId="27" w16cid:durableId="247353277">
    <w:abstractNumId w:val="14"/>
  </w:num>
  <w:num w:numId="28" w16cid:durableId="1417676245">
    <w:abstractNumId w:val="30"/>
  </w:num>
  <w:num w:numId="29" w16cid:durableId="1896770846">
    <w:abstractNumId w:val="26"/>
  </w:num>
  <w:num w:numId="30" w16cid:durableId="1554583703">
    <w:abstractNumId w:val="15"/>
  </w:num>
  <w:num w:numId="31" w16cid:durableId="714738817">
    <w:abstractNumId w:val="0"/>
  </w:num>
  <w:num w:numId="32" w16cid:durableId="1405179264">
    <w:abstractNumId w:val="2"/>
  </w:num>
  <w:num w:numId="33" w16cid:durableId="9457666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DB9"/>
    <w:rsid w:val="0000751E"/>
    <w:rsid w:val="00011FF9"/>
    <w:rsid w:val="00015423"/>
    <w:rsid w:val="00016B60"/>
    <w:rsid w:val="0001774E"/>
    <w:rsid w:val="00020A49"/>
    <w:rsid w:val="00022A54"/>
    <w:rsid w:val="00026206"/>
    <w:rsid w:val="0002684A"/>
    <w:rsid w:val="00026DD7"/>
    <w:rsid w:val="00027232"/>
    <w:rsid w:val="00027288"/>
    <w:rsid w:val="000313A3"/>
    <w:rsid w:val="00032F13"/>
    <w:rsid w:val="00032FAE"/>
    <w:rsid w:val="00033465"/>
    <w:rsid w:val="000438B9"/>
    <w:rsid w:val="000443AE"/>
    <w:rsid w:val="00046B46"/>
    <w:rsid w:val="000475F1"/>
    <w:rsid w:val="0005351E"/>
    <w:rsid w:val="00053D94"/>
    <w:rsid w:val="00054A8C"/>
    <w:rsid w:val="0005613C"/>
    <w:rsid w:val="0006475E"/>
    <w:rsid w:val="00066753"/>
    <w:rsid w:val="000673BB"/>
    <w:rsid w:val="000707A2"/>
    <w:rsid w:val="00071BE9"/>
    <w:rsid w:val="00081CEF"/>
    <w:rsid w:val="0008580C"/>
    <w:rsid w:val="00087F74"/>
    <w:rsid w:val="0009715B"/>
    <w:rsid w:val="000978DF"/>
    <w:rsid w:val="000A41CF"/>
    <w:rsid w:val="000A4501"/>
    <w:rsid w:val="000A5EF5"/>
    <w:rsid w:val="000B6700"/>
    <w:rsid w:val="000C4043"/>
    <w:rsid w:val="000C4713"/>
    <w:rsid w:val="000C486A"/>
    <w:rsid w:val="000D0008"/>
    <w:rsid w:val="000E1F3F"/>
    <w:rsid w:val="000E6D79"/>
    <w:rsid w:val="000F6F00"/>
    <w:rsid w:val="001020B8"/>
    <w:rsid w:val="0010368B"/>
    <w:rsid w:val="001048CB"/>
    <w:rsid w:val="0011545A"/>
    <w:rsid w:val="0012143A"/>
    <w:rsid w:val="0012337F"/>
    <w:rsid w:val="0012423A"/>
    <w:rsid w:val="00143867"/>
    <w:rsid w:val="001476DF"/>
    <w:rsid w:val="0015159A"/>
    <w:rsid w:val="001525B0"/>
    <w:rsid w:val="00154D34"/>
    <w:rsid w:val="00156BD2"/>
    <w:rsid w:val="00172F1C"/>
    <w:rsid w:val="00180515"/>
    <w:rsid w:val="0018096E"/>
    <w:rsid w:val="00180B88"/>
    <w:rsid w:val="00180E88"/>
    <w:rsid w:val="001835BD"/>
    <w:rsid w:val="001840C4"/>
    <w:rsid w:val="00185920"/>
    <w:rsid w:val="00190D3C"/>
    <w:rsid w:val="00193306"/>
    <w:rsid w:val="00197271"/>
    <w:rsid w:val="001A0A0D"/>
    <w:rsid w:val="001A12B2"/>
    <w:rsid w:val="001A309F"/>
    <w:rsid w:val="001A6399"/>
    <w:rsid w:val="001B32FA"/>
    <w:rsid w:val="001B36BE"/>
    <w:rsid w:val="001B5520"/>
    <w:rsid w:val="001B7D93"/>
    <w:rsid w:val="001B7DFA"/>
    <w:rsid w:val="001C3973"/>
    <w:rsid w:val="001C5898"/>
    <w:rsid w:val="001D011A"/>
    <w:rsid w:val="001D0E75"/>
    <w:rsid w:val="001D0EFD"/>
    <w:rsid w:val="001D4551"/>
    <w:rsid w:val="001D72FC"/>
    <w:rsid w:val="001D7C0F"/>
    <w:rsid w:val="001E2FF7"/>
    <w:rsid w:val="001E6A66"/>
    <w:rsid w:val="001E76B7"/>
    <w:rsid w:val="001F0DAD"/>
    <w:rsid w:val="001F4FC4"/>
    <w:rsid w:val="0020160A"/>
    <w:rsid w:val="00207748"/>
    <w:rsid w:val="0021088F"/>
    <w:rsid w:val="002137A3"/>
    <w:rsid w:val="00216F67"/>
    <w:rsid w:val="002235C8"/>
    <w:rsid w:val="0022607B"/>
    <w:rsid w:val="0022722D"/>
    <w:rsid w:val="00232944"/>
    <w:rsid w:val="002352DC"/>
    <w:rsid w:val="0024305A"/>
    <w:rsid w:val="00243BA8"/>
    <w:rsid w:val="0024508C"/>
    <w:rsid w:val="00250AF8"/>
    <w:rsid w:val="002517AC"/>
    <w:rsid w:val="00254C6E"/>
    <w:rsid w:val="00256E8E"/>
    <w:rsid w:val="0025776A"/>
    <w:rsid w:val="00266011"/>
    <w:rsid w:val="0027085E"/>
    <w:rsid w:val="00271C8A"/>
    <w:rsid w:val="002A63EB"/>
    <w:rsid w:val="002B078C"/>
    <w:rsid w:val="002B0A3F"/>
    <w:rsid w:val="002B1291"/>
    <w:rsid w:val="002B5646"/>
    <w:rsid w:val="002C191C"/>
    <w:rsid w:val="002C76A8"/>
    <w:rsid w:val="002D0F11"/>
    <w:rsid w:val="002D2289"/>
    <w:rsid w:val="002D30AC"/>
    <w:rsid w:val="002D36FD"/>
    <w:rsid w:val="002E211A"/>
    <w:rsid w:val="002E32E8"/>
    <w:rsid w:val="002E69DB"/>
    <w:rsid w:val="002F1BB1"/>
    <w:rsid w:val="002F34E7"/>
    <w:rsid w:val="002F4869"/>
    <w:rsid w:val="002F4A6F"/>
    <w:rsid w:val="002F536A"/>
    <w:rsid w:val="002F7720"/>
    <w:rsid w:val="003010A0"/>
    <w:rsid w:val="00310CF0"/>
    <w:rsid w:val="00324569"/>
    <w:rsid w:val="00327FD8"/>
    <w:rsid w:val="0033587E"/>
    <w:rsid w:val="00335ED4"/>
    <w:rsid w:val="00336425"/>
    <w:rsid w:val="0034319E"/>
    <w:rsid w:val="00343B7F"/>
    <w:rsid w:val="0034499D"/>
    <w:rsid w:val="00345C76"/>
    <w:rsid w:val="0034703A"/>
    <w:rsid w:val="003473EC"/>
    <w:rsid w:val="003653DA"/>
    <w:rsid w:val="00370BA1"/>
    <w:rsid w:val="00371A67"/>
    <w:rsid w:val="003733E8"/>
    <w:rsid w:val="00380272"/>
    <w:rsid w:val="003901E2"/>
    <w:rsid w:val="00390331"/>
    <w:rsid w:val="00393AED"/>
    <w:rsid w:val="003951D2"/>
    <w:rsid w:val="003957CF"/>
    <w:rsid w:val="003973DF"/>
    <w:rsid w:val="003A110B"/>
    <w:rsid w:val="003A54B0"/>
    <w:rsid w:val="003A663F"/>
    <w:rsid w:val="003B370B"/>
    <w:rsid w:val="003B7331"/>
    <w:rsid w:val="003C1280"/>
    <w:rsid w:val="003C30E2"/>
    <w:rsid w:val="003C3529"/>
    <w:rsid w:val="003C3B5F"/>
    <w:rsid w:val="003C4ED5"/>
    <w:rsid w:val="003C5CE4"/>
    <w:rsid w:val="003D0ECF"/>
    <w:rsid w:val="003D22EA"/>
    <w:rsid w:val="003D7BBD"/>
    <w:rsid w:val="003E0555"/>
    <w:rsid w:val="003E0933"/>
    <w:rsid w:val="003E56CD"/>
    <w:rsid w:val="003F2467"/>
    <w:rsid w:val="003F3708"/>
    <w:rsid w:val="003F48DE"/>
    <w:rsid w:val="0040275C"/>
    <w:rsid w:val="00403546"/>
    <w:rsid w:val="00404A75"/>
    <w:rsid w:val="00406F8F"/>
    <w:rsid w:val="00412FE8"/>
    <w:rsid w:val="0043111D"/>
    <w:rsid w:val="004338D2"/>
    <w:rsid w:val="004367D4"/>
    <w:rsid w:val="00440EA9"/>
    <w:rsid w:val="00445FC7"/>
    <w:rsid w:val="00446918"/>
    <w:rsid w:val="0044717E"/>
    <w:rsid w:val="00452DDF"/>
    <w:rsid w:val="004551C7"/>
    <w:rsid w:val="00457F52"/>
    <w:rsid w:val="0046138D"/>
    <w:rsid w:val="00473284"/>
    <w:rsid w:val="00480BE2"/>
    <w:rsid w:val="004911D6"/>
    <w:rsid w:val="00494A14"/>
    <w:rsid w:val="00495DF9"/>
    <w:rsid w:val="004975C2"/>
    <w:rsid w:val="004A1332"/>
    <w:rsid w:val="004A13BC"/>
    <w:rsid w:val="004A52C8"/>
    <w:rsid w:val="004B3B9D"/>
    <w:rsid w:val="004B67EB"/>
    <w:rsid w:val="004B76A9"/>
    <w:rsid w:val="004C1953"/>
    <w:rsid w:val="004C2B90"/>
    <w:rsid w:val="004D24AE"/>
    <w:rsid w:val="004D5163"/>
    <w:rsid w:val="004D5D5D"/>
    <w:rsid w:val="004D6D3E"/>
    <w:rsid w:val="004E1FF1"/>
    <w:rsid w:val="004E34EE"/>
    <w:rsid w:val="004E4B9A"/>
    <w:rsid w:val="004E5FC6"/>
    <w:rsid w:val="004E6912"/>
    <w:rsid w:val="004F079E"/>
    <w:rsid w:val="004F0AC4"/>
    <w:rsid w:val="004F4544"/>
    <w:rsid w:val="004F5737"/>
    <w:rsid w:val="004F6ADA"/>
    <w:rsid w:val="005107B0"/>
    <w:rsid w:val="00521454"/>
    <w:rsid w:val="0052146A"/>
    <w:rsid w:val="005216C2"/>
    <w:rsid w:val="005224FE"/>
    <w:rsid w:val="005322D2"/>
    <w:rsid w:val="00532BCC"/>
    <w:rsid w:val="00533C34"/>
    <w:rsid w:val="00540783"/>
    <w:rsid w:val="00540BF0"/>
    <w:rsid w:val="005474AF"/>
    <w:rsid w:val="00550175"/>
    <w:rsid w:val="00551AD4"/>
    <w:rsid w:val="005525BA"/>
    <w:rsid w:val="00552B4B"/>
    <w:rsid w:val="00555A73"/>
    <w:rsid w:val="0055656E"/>
    <w:rsid w:val="005639C6"/>
    <w:rsid w:val="005640FB"/>
    <w:rsid w:val="00565BF8"/>
    <w:rsid w:val="0057116B"/>
    <w:rsid w:val="0057187D"/>
    <w:rsid w:val="00572213"/>
    <w:rsid w:val="00573361"/>
    <w:rsid w:val="00576DAB"/>
    <w:rsid w:val="00576DE9"/>
    <w:rsid w:val="00576FFA"/>
    <w:rsid w:val="005836A1"/>
    <w:rsid w:val="00587229"/>
    <w:rsid w:val="00587B76"/>
    <w:rsid w:val="00587CEB"/>
    <w:rsid w:val="005A3AA0"/>
    <w:rsid w:val="005A3C81"/>
    <w:rsid w:val="005A619A"/>
    <w:rsid w:val="005A7171"/>
    <w:rsid w:val="005B0FD6"/>
    <w:rsid w:val="005B1D6F"/>
    <w:rsid w:val="005B3D3F"/>
    <w:rsid w:val="005C59B2"/>
    <w:rsid w:val="005C782D"/>
    <w:rsid w:val="005D0297"/>
    <w:rsid w:val="005D045F"/>
    <w:rsid w:val="005D172F"/>
    <w:rsid w:val="005D1D15"/>
    <w:rsid w:val="005D436C"/>
    <w:rsid w:val="005D7E94"/>
    <w:rsid w:val="005E3676"/>
    <w:rsid w:val="005E5128"/>
    <w:rsid w:val="005E63DB"/>
    <w:rsid w:val="005E789E"/>
    <w:rsid w:val="005F37AE"/>
    <w:rsid w:val="00604524"/>
    <w:rsid w:val="00612140"/>
    <w:rsid w:val="006132B2"/>
    <w:rsid w:val="00614FB8"/>
    <w:rsid w:val="006179FC"/>
    <w:rsid w:val="00620007"/>
    <w:rsid w:val="006200BF"/>
    <w:rsid w:val="0062095C"/>
    <w:rsid w:val="00621229"/>
    <w:rsid w:val="00622D49"/>
    <w:rsid w:val="0062612B"/>
    <w:rsid w:val="00631B07"/>
    <w:rsid w:val="00633BD7"/>
    <w:rsid w:val="006463D8"/>
    <w:rsid w:val="006477E3"/>
    <w:rsid w:val="00652661"/>
    <w:rsid w:val="0065389D"/>
    <w:rsid w:val="00654310"/>
    <w:rsid w:val="006543A6"/>
    <w:rsid w:val="00657142"/>
    <w:rsid w:val="006574FC"/>
    <w:rsid w:val="00657B46"/>
    <w:rsid w:val="00660DA4"/>
    <w:rsid w:val="00666E06"/>
    <w:rsid w:val="006712B4"/>
    <w:rsid w:val="00676D3A"/>
    <w:rsid w:val="00682E0A"/>
    <w:rsid w:val="00683283"/>
    <w:rsid w:val="0068478B"/>
    <w:rsid w:val="006856AA"/>
    <w:rsid w:val="00685A60"/>
    <w:rsid w:val="00695083"/>
    <w:rsid w:val="006A1657"/>
    <w:rsid w:val="006A598A"/>
    <w:rsid w:val="006B5E17"/>
    <w:rsid w:val="006C0403"/>
    <w:rsid w:val="006C3FE0"/>
    <w:rsid w:val="006D2DD5"/>
    <w:rsid w:val="006D56F4"/>
    <w:rsid w:val="006D75F1"/>
    <w:rsid w:val="006E1C07"/>
    <w:rsid w:val="006E65D9"/>
    <w:rsid w:val="006E77B1"/>
    <w:rsid w:val="006E7F1A"/>
    <w:rsid w:val="006F174F"/>
    <w:rsid w:val="006F27BB"/>
    <w:rsid w:val="006F2AA3"/>
    <w:rsid w:val="006F2DD2"/>
    <w:rsid w:val="00702349"/>
    <w:rsid w:val="00702694"/>
    <w:rsid w:val="00703EB5"/>
    <w:rsid w:val="007052F0"/>
    <w:rsid w:val="00705373"/>
    <w:rsid w:val="00706FD1"/>
    <w:rsid w:val="007107B7"/>
    <w:rsid w:val="00720114"/>
    <w:rsid w:val="00721E51"/>
    <w:rsid w:val="00725668"/>
    <w:rsid w:val="0072673E"/>
    <w:rsid w:val="00730A9E"/>
    <w:rsid w:val="007334A0"/>
    <w:rsid w:val="00733B98"/>
    <w:rsid w:val="00735DE2"/>
    <w:rsid w:val="007374D1"/>
    <w:rsid w:val="00740219"/>
    <w:rsid w:val="007447D9"/>
    <w:rsid w:val="00747794"/>
    <w:rsid w:val="007625EB"/>
    <w:rsid w:val="00764385"/>
    <w:rsid w:val="0077273D"/>
    <w:rsid w:val="00775D14"/>
    <w:rsid w:val="007819CC"/>
    <w:rsid w:val="0078463F"/>
    <w:rsid w:val="007860D9"/>
    <w:rsid w:val="00790152"/>
    <w:rsid w:val="00790B78"/>
    <w:rsid w:val="00790BC1"/>
    <w:rsid w:val="00793A4B"/>
    <w:rsid w:val="007A0BEB"/>
    <w:rsid w:val="007A43DD"/>
    <w:rsid w:val="007A6592"/>
    <w:rsid w:val="007B63D8"/>
    <w:rsid w:val="007C106C"/>
    <w:rsid w:val="007C7BFC"/>
    <w:rsid w:val="007D1019"/>
    <w:rsid w:val="007D11E5"/>
    <w:rsid w:val="007F0307"/>
    <w:rsid w:val="007F2ED6"/>
    <w:rsid w:val="007F45A1"/>
    <w:rsid w:val="00802CB3"/>
    <w:rsid w:val="00811AE0"/>
    <w:rsid w:val="008161D7"/>
    <w:rsid w:val="00822BE1"/>
    <w:rsid w:val="00823185"/>
    <w:rsid w:val="0083090E"/>
    <w:rsid w:val="00835FFD"/>
    <w:rsid w:val="00837686"/>
    <w:rsid w:val="00840292"/>
    <w:rsid w:val="00842A19"/>
    <w:rsid w:val="0085115E"/>
    <w:rsid w:val="00853F63"/>
    <w:rsid w:val="00855203"/>
    <w:rsid w:val="0086010C"/>
    <w:rsid w:val="00861542"/>
    <w:rsid w:val="00863EE1"/>
    <w:rsid w:val="00867D5B"/>
    <w:rsid w:val="008702D6"/>
    <w:rsid w:val="008772C6"/>
    <w:rsid w:val="00882D6C"/>
    <w:rsid w:val="00884CE3"/>
    <w:rsid w:val="00893290"/>
    <w:rsid w:val="00894D1E"/>
    <w:rsid w:val="00897704"/>
    <w:rsid w:val="008A125B"/>
    <w:rsid w:val="008A1F7C"/>
    <w:rsid w:val="008A3683"/>
    <w:rsid w:val="008A4D03"/>
    <w:rsid w:val="008A5284"/>
    <w:rsid w:val="008A5688"/>
    <w:rsid w:val="008B0B37"/>
    <w:rsid w:val="008B30C1"/>
    <w:rsid w:val="008C2772"/>
    <w:rsid w:val="008C4878"/>
    <w:rsid w:val="008D2EF0"/>
    <w:rsid w:val="008D39B4"/>
    <w:rsid w:val="008D5AB5"/>
    <w:rsid w:val="008E0650"/>
    <w:rsid w:val="008E0FD6"/>
    <w:rsid w:val="008E21A3"/>
    <w:rsid w:val="008E6080"/>
    <w:rsid w:val="008F5925"/>
    <w:rsid w:val="008F6B88"/>
    <w:rsid w:val="008F72C9"/>
    <w:rsid w:val="009024C5"/>
    <w:rsid w:val="00903651"/>
    <w:rsid w:val="00907503"/>
    <w:rsid w:val="00910614"/>
    <w:rsid w:val="0091073E"/>
    <w:rsid w:val="0091340A"/>
    <w:rsid w:val="009154FD"/>
    <w:rsid w:val="00924A29"/>
    <w:rsid w:val="00925EBA"/>
    <w:rsid w:val="00927E4D"/>
    <w:rsid w:val="00931DB9"/>
    <w:rsid w:val="00934283"/>
    <w:rsid w:val="00945BE1"/>
    <w:rsid w:val="00947E92"/>
    <w:rsid w:val="00954577"/>
    <w:rsid w:val="00964D07"/>
    <w:rsid w:val="00966A3F"/>
    <w:rsid w:val="00967A2A"/>
    <w:rsid w:val="009705CE"/>
    <w:rsid w:val="009719BB"/>
    <w:rsid w:val="00972F1A"/>
    <w:rsid w:val="0097322B"/>
    <w:rsid w:val="00973880"/>
    <w:rsid w:val="009754A4"/>
    <w:rsid w:val="00975C3A"/>
    <w:rsid w:val="00983C37"/>
    <w:rsid w:val="00984352"/>
    <w:rsid w:val="00985BBB"/>
    <w:rsid w:val="009862A3"/>
    <w:rsid w:val="0099470D"/>
    <w:rsid w:val="00995F20"/>
    <w:rsid w:val="00996347"/>
    <w:rsid w:val="00997CED"/>
    <w:rsid w:val="009A0A07"/>
    <w:rsid w:val="009A17AB"/>
    <w:rsid w:val="009A1D02"/>
    <w:rsid w:val="009A2253"/>
    <w:rsid w:val="009A5BBC"/>
    <w:rsid w:val="009A616D"/>
    <w:rsid w:val="009A6931"/>
    <w:rsid w:val="009A6D06"/>
    <w:rsid w:val="009B4D75"/>
    <w:rsid w:val="009B5A78"/>
    <w:rsid w:val="009B6BB5"/>
    <w:rsid w:val="009C2C30"/>
    <w:rsid w:val="009C311E"/>
    <w:rsid w:val="009C4A65"/>
    <w:rsid w:val="009C5242"/>
    <w:rsid w:val="009C6AAC"/>
    <w:rsid w:val="009C7519"/>
    <w:rsid w:val="009D01E4"/>
    <w:rsid w:val="009E2302"/>
    <w:rsid w:val="009F62AB"/>
    <w:rsid w:val="00A00506"/>
    <w:rsid w:val="00A03CE2"/>
    <w:rsid w:val="00A04DAC"/>
    <w:rsid w:val="00A05EE8"/>
    <w:rsid w:val="00A06459"/>
    <w:rsid w:val="00A06A79"/>
    <w:rsid w:val="00A15FD3"/>
    <w:rsid w:val="00A16CFB"/>
    <w:rsid w:val="00A26D4C"/>
    <w:rsid w:val="00A31EE1"/>
    <w:rsid w:val="00A42733"/>
    <w:rsid w:val="00A4395F"/>
    <w:rsid w:val="00A45EAB"/>
    <w:rsid w:val="00A52853"/>
    <w:rsid w:val="00A52CBA"/>
    <w:rsid w:val="00A56E26"/>
    <w:rsid w:val="00A57309"/>
    <w:rsid w:val="00A57F94"/>
    <w:rsid w:val="00A62D20"/>
    <w:rsid w:val="00A6472A"/>
    <w:rsid w:val="00A65FAD"/>
    <w:rsid w:val="00A74AE2"/>
    <w:rsid w:val="00A75D9D"/>
    <w:rsid w:val="00A80C64"/>
    <w:rsid w:val="00A82E2C"/>
    <w:rsid w:val="00A83250"/>
    <w:rsid w:val="00A96AAA"/>
    <w:rsid w:val="00AA12AA"/>
    <w:rsid w:val="00AA4855"/>
    <w:rsid w:val="00AA6E10"/>
    <w:rsid w:val="00AB0C0F"/>
    <w:rsid w:val="00AB27BC"/>
    <w:rsid w:val="00AB3BB1"/>
    <w:rsid w:val="00AC47F2"/>
    <w:rsid w:val="00AC4C23"/>
    <w:rsid w:val="00AC5A27"/>
    <w:rsid w:val="00AD2B3E"/>
    <w:rsid w:val="00AD4CD7"/>
    <w:rsid w:val="00AD51D1"/>
    <w:rsid w:val="00AF0E06"/>
    <w:rsid w:val="00AF1BD9"/>
    <w:rsid w:val="00AF3759"/>
    <w:rsid w:val="00AF59C8"/>
    <w:rsid w:val="00AF5A6B"/>
    <w:rsid w:val="00B01403"/>
    <w:rsid w:val="00B075C1"/>
    <w:rsid w:val="00B1275A"/>
    <w:rsid w:val="00B14F61"/>
    <w:rsid w:val="00B15005"/>
    <w:rsid w:val="00B160A5"/>
    <w:rsid w:val="00B16E0A"/>
    <w:rsid w:val="00B20A0F"/>
    <w:rsid w:val="00B20E3C"/>
    <w:rsid w:val="00B214F5"/>
    <w:rsid w:val="00B219E0"/>
    <w:rsid w:val="00B22FB2"/>
    <w:rsid w:val="00B24E30"/>
    <w:rsid w:val="00B25782"/>
    <w:rsid w:val="00B25F04"/>
    <w:rsid w:val="00B335A2"/>
    <w:rsid w:val="00B33784"/>
    <w:rsid w:val="00B3491E"/>
    <w:rsid w:val="00B36DCF"/>
    <w:rsid w:val="00B443B3"/>
    <w:rsid w:val="00B479AC"/>
    <w:rsid w:val="00B518F4"/>
    <w:rsid w:val="00B51E4C"/>
    <w:rsid w:val="00B54B11"/>
    <w:rsid w:val="00B570E8"/>
    <w:rsid w:val="00B6084A"/>
    <w:rsid w:val="00B616B5"/>
    <w:rsid w:val="00B66F06"/>
    <w:rsid w:val="00B71DE9"/>
    <w:rsid w:val="00B72922"/>
    <w:rsid w:val="00B72D94"/>
    <w:rsid w:val="00B73997"/>
    <w:rsid w:val="00B74C08"/>
    <w:rsid w:val="00B773A7"/>
    <w:rsid w:val="00B77B68"/>
    <w:rsid w:val="00B80A06"/>
    <w:rsid w:val="00B874C3"/>
    <w:rsid w:val="00B92FDB"/>
    <w:rsid w:val="00B9468E"/>
    <w:rsid w:val="00B96620"/>
    <w:rsid w:val="00BA0E86"/>
    <w:rsid w:val="00BA2114"/>
    <w:rsid w:val="00BA4785"/>
    <w:rsid w:val="00BA5693"/>
    <w:rsid w:val="00BA64E2"/>
    <w:rsid w:val="00BA7B06"/>
    <w:rsid w:val="00BB19ED"/>
    <w:rsid w:val="00BB3C2A"/>
    <w:rsid w:val="00BB47B1"/>
    <w:rsid w:val="00BB6520"/>
    <w:rsid w:val="00BB68EC"/>
    <w:rsid w:val="00BC168B"/>
    <w:rsid w:val="00BD7BB5"/>
    <w:rsid w:val="00BE4231"/>
    <w:rsid w:val="00BE70E5"/>
    <w:rsid w:val="00BF0A88"/>
    <w:rsid w:val="00BF1F7B"/>
    <w:rsid w:val="00BF2A2E"/>
    <w:rsid w:val="00BF3504"/>
    <w:rsid w:val="00BF4725"/>
    <w:rsid w:val="00BF670D"/>
    <w:rsid w:val="00BF71C3"/>
    <w:rsid w:val="00C10CC2"/>
    <w:rsid w:val="00C1278B"/>
    <w:rsid w:val="00C1352C"/>
    <w:rsid w:val="00C21BF7"/>
    <w:rsid w:val="00C24D5E"/>
    <w:rsid w:val="00C27052"/>
    <w:rsid w:val="00C3280E"/>
    <w:rsid w:val="00C32818"/>
    <w:rsid w:val="00C33E27"/>
    <w:rsid w:val="00C355F7"/>
    <w:rsid w:val="00C44E27"/>
    <w:rsid w:val="00C5509D"/>
    <w:rsid w:val="00C640C1"/>
    <w:rsid w:val="00C654C4"/>
    <w:rsid w:val="00C707DE"/>
    <w:rsid w:val="00C71AB6"/>
    <w:rsid w:val="00C74751"/>
    <w:rsid w:val="00C82266"/>
    <w:rsid w:val="00C850B6"/>
    <w:rsid w:val="00C926AE"/>
    <w:rsid w:val="00CA74DC"/>
    <w:rsid w:val="00CA7806"/>
    <w:rsid w:val="00CB61DE"/>
    <w:rsid w:val="00CC0DA8"/>
    <w:rsid w:val="00CC37EB"/>
    <w:rsid w:val="00CC4565"/>
    <w:rsid w:val="00CC551B"/>
    <w:rsid w:val="00CC55EB"/>
    <w:rsid w:val="00CD7E81"/>
    <w:rsid w:val="00CE0F78"/>
    <w:rsid w:val="00CE2A39"/>
    <w:rsid w:val="00CE345F"/>
    <w:rsid w:val="00CF4F25"/>
    <w:rsid w:val="00CF627B"/>
    <w:rsid w:val="00D0145C"/>
    <w:rsid w:val="00D054A1"/>
    <w:rsid w:val="00D063F6"/>
    <w:rsid w:val="00D10169"/>
    <w:rsid w:val="00D10F4C"/>
    <w:rsid w:val="00D11D9A"/>
    <w:rsid w:val="00D12EE2"/>
    <w:rsid w:val="00D17E93"/>
    <w:rsid w:val="00D21B64"/>
    <w:rsid w:val="00D230DD"/>
    <w:rsid w:val="00D250FB"/>
    <w:rsid w:val="00D33901"/>
    <w:rsid w:val="00D33D3A"/>
    <w:rsid w:val="00D345DE"/>
    <w:rsid w:val="00D50137"/>
    <w:rsid w:val="00D5321D"/>
    <w:rsid w:val="00D54B33"/>
    <w:rsid w:val="00D55B0D"/>
    <w:rsid w:val="00D55C0F"/>
    <w:rsid w:val="00D71FC4"/>
    <w:rsid w:val="00D73E4A"/>
    <w:rsid w:val="00D776AE"/>
    <w:rsid w:val="00D80DE6"/>
    <w:rsid w:val="00D9063B"/>
    <w:rsid w:val="00D9312A"/>
    <w:rsid w:val="00D955C9"/>
    <w:rsid w:val="00DA2097"/>
    <w:rsid w:val="00DA3786"/>
    <w:rsid w:val="00DB7F5E"/>
    <w:rsid w:val="00DC0B37"/>
    <w:rsid w:val="00DC4DA3"/>
    <w:rsid w:val="00DC52EA"/>
    <w:rsid w:val="00DC56DB"/>
    <w:rsid w:val="00DC5E86"/>
    <w:rsid w:val="00DD085C"/>
    <w:rsid w:val="00DD3AA6"/>
    <w:rsid w:val="00DD5220"/>
    <w:rsid w:val="00DE0429"/>
    <w:rsid w:val="00DE0FF2"/>
    <w:rsid w:val="00DE2DBE"/>
    <w:rsid w:val="00DE509F"/>
    <w:rsid w:val="00DE66FC"/>
    <w:rsid w:val="00DE7A41"/>
    <w:rsid w:val="00DE7B57"/>
    <w:rsid w:val="00DF0D3D"/>
    <w:rsid w:val="00E01040"/>
    <w:rsid w:val="00E065E1"/>
    <w:rsid w:val="00E15231"/>
    <w:rsid w:val="00E16E2F"/>
    <w:rsid w:val="00E17D58"/>
    <w:rsid w:val="00E22D3B"/>
    <w:rsid w:val="00E26324"/>
    <w:rsid w:val="00E33ADF"/>
    <w:rsid w:val="00E3415B"/>
    <w:rsid w:val="00E41C0B"/>
    <w:rsid w:val="00E42599"/>
    <w:rsid w:val="00E4416E"/>
    <w:rsid w:val="00E45BBF"/>
    <w:rsid w:val="00E50701"/>
    <w:rsid w:val="00E51DD6"/>
    <w:rsid w:val="00E548FC"/>
    <w:rsid w:val="00E54B7E"/>
    <w:rsid w:val="00E67EB6"/>
    <w:rsid w:val="00E764C9"/>
    <w:rsid w:val="00E901BB"/>
    <w:rsid w:val="00E952D6"/>
    <w:rsid w:val="00E97828"/>
    <w:rsid w:val="00EA6406"/>
    <w:rsid w:val="00EA66E6"/>
    <w:rsid w:val="00EA742C"/>
    <w:rsid w:val="00EB7AB5"/>
    <w:rsid w:val="00EC6BC2"/>
    <w:rsid w:val="00EE3D0F"/>
    <w:rsid w:val="00EE631C"/>
    <w:rsid w:val="00EE6D21"/>
    <w:rsid w:val="00EF063D"/>
    <w:rsid w:val="00EF20F3"/>
    <w:rsid w:val="00F00661"/>
    <w:rsid w:val="00F10492"/>
    <w:rsid w:val="00F11A71"/>
    <w:rsid w:val="00F145F7"/>
    <w:rsid w:val="00F15D7C"/>
    <w:rsid w:val="00F169D9"/>
    <w:rsid w:val="00F21049"/>
    <w:rsid w:val="00F22CC8"/>
    <w:rsid w:val="00F24233"/>
    <w:rsid w:val="00F25799"/>
    <w:rsid w:val="00F27407"/>
    <w:rsid w:val="00F33E37"/>
    <w:rsid w:val="00F35B0C"/>
    <w:rsid w:val="00F42D10"/>
    <w:rsid w:val="00F4383D"/>
    <w:rsid w:val="00F4438E"/>
    <w:rsid w:val="00F45618"/>
    <w:rsid w:val="00F57F0F"/>
    <w:rsid w:val="00F61396"/>
    <w:rsid w:val="00F62FB9"/>
    <w:rsid w:val="00F67EA3"/>
    <w:rsid w:val="00F7211E"/>
    <w:rsid w:val="00F726C2"/>
    <w:rsid w:val="00F727D1"/>
    <w:rsid w:val="00F7430C"/>
    <w:rsid w:val="00F74E06"/>
    <w:rsid w:val="00F85815"/>
    <w:rsid w:val="00F85F9A"/>
    <w:rsid w:val="00F87D8C"/>
    <w:rsid w:val="00F87EE3"/>
    <w:rsid w:val="00F9179D"/>
    <w:rsid w:val="00F97FCE"/>
    <w:rsid w:val="00FA0E9D"/>
    <w:rsid w:val="00FA2762"/>
    <w:rsid w:val="00FA2CA6"/>
    <w:rsid w:val="00FB2592"/>
    <w:rsid w:val="00FB75EB"/>
    <w:rsid w:val="00FC1DAC"/>
    <w:rsid w:val="00FC432E"/>
    <w:rsid w:val="00FC63AD"/>
    <w:rsid w:val="00FC689E"/>
    <w:rsid w:val="00FC6EBF"/>
    <w:rsid w:val="00FD545C"/>
    <w:rsid w:val="00FD7CDD"/>
    <w:rsid w:val="00FE3DF9"/>
    <w:rsid w:val="00FE6955"/>
    <w:rsid w:val="00FE6C40"/>
    <w:rsid w:val="00FF03EF"/>
    <w:rsid w:val="00FF5995"/>
    <w:rsid w:val="00FF65EA"/>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8E511"/>
  <w15:docId w15:val="{776A7EEF-AF2B-46E1-A783-384A9303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3EF"/>
  </w:style>
  <w:style w:type="paragraph" w:styleId="Naslov1">
    <w:name w:val="heading 1"/>
    <w:basedOn w:val="Normal"/>
    <w:next w:val="Normal"/>
    <w:link w:val="Naslov1Char"/>
    <w:uiPriority w:val="9"/>
    <w:qFormat/>
    <w:rsid w:val="00DE2DBE"/>
    <w:pPr>
      <w:keepNext/>
      <w:keepLines/>
      <w:suppressAutoHyphens/>
      <w:spacing w:before="480" w:line="276" w:lineRule="auto"/>
      <w:ind w:firstLine="0"/>
      <w:jc w:val="left"/>
      <w:outlineLvl w:val="0"/>
    </w:pPr>
    <w:rPr>
      <w:rFonts w:ascii="Arial" w:eastAsia="Times New Roman" w:hAnsi="Arial" w:cs="Times New Roman"/>
      <w:b/>
      <w:bCs/>
      <w:color w:val="000000"/>
      <w:sz w:val="32"/>
      <w:szCs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983C37"/>
    <w:rPr>
      <w:rFonts w:ascii="Tahoma" w:hAnsi="Tahoma" w:cs="Tahoma"/>
      <w:sz w:val="16"/>
      <w:szCs w:val="16"/>
    </w:rPr>
  </w:style>
  <w:style w:type="character" w:customStyle="1" w:styleId="TekstbaloniaChar">
    <w:name w:val="Tekst balončića Char"/>
    <w:basedOn w:val="Zadanifontodlomka"/>
    <w:link w:val="Tekstbalonia"/>
    <w:uiPriority w:val="99"/>
    <w:semiHidden/>
    <w:rsid w:val="00983C37"/>
    <w:rPr>
      <w:rFonts w:ascii="Tahoma" w:hAnsi="Tahoma" w:cs="Tahoma"/>
      <w:sz w:val="16"/>
      <w:szCs w:val="16"/>
    </w:rPr>
  </w:style>
  <w:style w:type="paragraph" w:styleId="Zaglavlje">
    <w:name w:val="header"/>
    <w:basedOn w:val="Normal"/>
    <w:link w:val="ZaglavljeChar"/>
    <w:uiPriority w:val="99"/>
    <w:unhideWhenUsed/>
    <w:rsid w:val="00DB7F5E"/>
    <w:pPr>
      <w:tabs>
        <w:tab w:val="center" w:pos="4536"/>
        <w:tab w:val="right" w:pos="9072"/>
      </w:tabs>
    </w:pPr>
  </w:style>
  <w:style w:type="character" w:customStyle="1" w:styleId="ZaglavljeChar">
    <w:name w:val="Zaglavlje Char"/>
    <w:basedOn w:val="Zadanifontodlomka"/>
    <w:link w:val="Zaglavlje"/>
    <w:uiPriority w:val="99"/>
    <w:rsid w:val="00DB7F5E"/>
  </w:style>
  <w:style w:type="paragraph" w:styleId="Podnoje">
    <w:name w:val="footer"/>
    <w:basedOn w:val="Normal"/>
    <w:link w:val="PodnojeChar"/>
    <w:uiPriority w:val="99"/>
    <w:unhideWhenUsed/>
    <w:rsid w:val="00DB7F5E"/>
    <w:pPr>
      <w:tabs>
        <w:tab w:val="center" w:pos="4536"/>
        <w:tab w:val="right" w:pos="9072"/>
      </w:tabs>
    </w:pPr>
  </w:style>
  <w:style w:type="character" w:customStyle="1" w:styleId="PodnojeChar">
    <w:name w:val="Podnožje Char"/>
    <w:basedOn w:val="Zadanifontodlomka"/>
    <w:link w:val="Podnoje"/>
    <w:uiPriority w:val="99"/>
    <w:rsid w:val="00DB7F5E"/>
  </w:style>
  <w:style w:type="paragraph" w:styleId="Odlomakpopisa">
    <w:name w:val="List Paragraph"/>
    <w:basedOn w:val="Normal"/>
    <w:uiPriority w:val="34"/>
    <w:qFormat/>
    <w:rsid w:val="0022607B"/>
    <w:pPr>
      <w:ind w:left="720"/>
      <w:contextualSpacing/>
    </w:pPr>
  </w:style>
  <w:style w:type="character" w:customStyle="1" w:styleId="Naslov1Char">
    <w:name w:val="Naslov 1 Char"/>
    <w:basedOn w:val="Zadanifontodlomka"/>
    <w:link w:val="Naslov1"/>
    <w:uiPriority w:val="9"/>
    <w:qFormat/>
    <w:rsid w:val="00DE2DBE"/>
    <w:rPr>
      <w:rFonts w:ascii="Arial" w:eastAsia="Times New Roman" w:hAnsi="Arial" w:cs="Times New Roman"/>
      <w:b/>
      <w:bCs/>
      <w:color w:val="000000"/>
      <w:sz w:val="32"/>
      <w:szCs w:val="2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0709">
      <w:bodyDiv w:val="1"/>
      <w:marLeft w:val="0"/>
      <w:marRight w:val="0"/>
      <w:marTop w:val="0"/>
      <w:marBottom w:val="0"/>
      <w:divBdr>
        <w:top w:val="none" w:sz="0" w:space="0" w:color="auto"/>
        <w:left w:val="none" w:sz="0" w:space="0" w:color="auto"/>
        <w:bottom w:val="none" w:sz="0" w:space="0" w:color="auto"/>
        <w:right w:val="none" w:sz="0" w:space="0" w:color="auto"/>
      </w:divBdr>
    </w:div>
    <w:div w:id="879320610">
      <w:bodyDiv w:val="1"/>
      <w:marLeft w:val="0"/>
      <w:marRight w:val="0"/>
      <w:marTop w:val="0"/>
      <w:marBottom w:val="0"/>
      <w:divBdr>
        <w:top w:val="none" w:sz="0" w:space="0" w:color="auto"/>
        <w:left w:val="none" w:sz="0" w:space="0" w:color="auto"/>
        <w:bottom w:val="none" w:sz="0" w:space="0" w:color="auto"/>
        <w:right w:val="none" w:sz="0" w:space="0" w:color="auto"/>
      </w:divBdr>
    </w:div>
    <w:div w:id="1033460717">
      <w:bodyDiv w:val="1"/>
      <w:marLeft w:val="0"/>
      <w:marRight w:val="0"/>
      <w:marTop w:val="0"/>
      <w:marBottom w:val="0"/>
      <w:divBdr>
        <w:top w:val="none" w:sz="0" w:space="0" w:color="auto"/>
        <w:left w:val="none" w:sz="0" w:space="0" w:color="auto"/>
        <w:bottom w:val="none" w:sz="0" w:space="0" w:color="auto"/>
        <w:right w:val="none" w:sz="0" w:space="0" w:color="auto"/>
      </w:divBdr>
    </w:div>
    <w:div w:id="1157916915">
      <w:bodyDiv w:val="1"/>
      <w:marLeft w:val="0"/>
      <w:marRight w:val="0"/>
      <w:marTop w:val="0"/>
      <w:marBottom w:val="0"/>
      <w:divBdr>
        <w:top w:val="none" w:sz="0" w:space="0" w:color="auto"/>
        <w:left w:val="none" w:sz="0" w:space="0" w:color="auto"/>
        <w:bottom w:val="none" w:sz="0" w:space="0" w:color="auto"/>
        <w:right w:val="none" w:sz="0" w:space="0" w:color="auto"/>
      </w:divBdr>
    </w:div>
    <w:div w:id="129933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C1C36-2C0D-429E-B3F6-8D1D21468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10</Pages>
  <Words>2960</Words>
  <Characters>16877</Characters>
  <Application>Microsoft Office Word</Application>
  <DocSecurity>0</DocSecurity>
  <Lines>140</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19798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Domagoj Centner</dc:creator>
  <cp:lastModifiedBy>Korisnik</cp:lastModifiedBy>
  <cp:revision>7</cp:revision>
  <cp:lastPrinted>2026-07-29T06:17:00Z</cp:lastPrinted>
  <dcterms:created xsi:type="dcterms:W3CDTF">2026-08-06T07:46:00Z</dcterms:created>
  <dcterms:modified xsi:type="dcterms:W3CDTF">2026-08-07T08:01:00Z</dcterms:modified>
</cp:coreProperties>
</file>